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59" w:rsidRPr="00556C59" w:rsidRDefault="00556C59" w:rsidP="00556C59">
      <w:pPr>
        <w:shd w:val="clear" w:color="auto" w:fill="FFFFFF"/>
        <w:spacing w:before="45" w:after="45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4C5B67"/>
          <w:sz w:val="28"/>
          <w:szCs w:val="28"/>
          <w:lang w:eastAsia="ru-RU"/>
        </w:rPr>
      </w:pPr>
      <w:r w:rsidRPr="00556C59">
        <w:rPr>
          <w:rFonts w:ascii="Verdana" w:eastAsia="Times New Roman" w:hAnsi="Verdana" w:cs="Times New Roman"/>
          <w:b/>
          <w:color w:val="4C5B67"/>
          <w:sz w:val="27"/>
          <w:szCs w:val="27"/>
          <w:lang w:eastAsia="ru-RU"/>
        </w:rPr>
        <w:t xml:space="preserve">    </w:t>
      </w:r>
      <w:r>
        <w:rPr>
          <w:rFonts w:ascii="Verdana" w:eastAsia="Times New Roman" w:hAnsi="Verdana" w:cs="Times New Roman"/>
          <w:b/>
          <w:color w:val="4C5B67"/>
          <w:sz w:val="27"/>
          <w:szCs w:val="27"/>
          <w:lang w:eastAsia="ru-RU"/>
        </w:rPr>
        <w:t xml:space="preserve">    </w:t>
      </w:r>
      <w:r w:rsidRPr="00556C59">
        <w:rPr>
          <w:rFonts w:ascii="Verdana" w:eastAsia="Times New Roman" w:hAnsi="Verdana" w:cs="Times New Roman"/>
          <w:b/>
          <w:color w:val="4C5B67"/>
          <w:sz w:val="27"/>
          <w:szCs w:val="27"/>
          <w:lang w:eastAsia="ru-RU"/>
        </w:rPr>
        <w:t xml:space="preserve">  </w:t>
      </w:r>
      <w:r w:rsidRPr="00556C59">
        <w:rPr>
          <w:rFonts w:ascii="Times New Roman" w:eastAsia="Times New Roman" w:hAnsi="Times New Roman" w:cs="Times New Roman"/>
          <w:b/>
          <w:color w:val="4C5B67"/>
          <w:sz w:val="28"/>
          <w:szCs w:val="28"/>
          <w:lang w:eastAsia="ru-RU"/>
        </w:rPr>
        <w:t>1 марта - МЕЖДУНАРОДНЫЙ ДЕНЬ БОРЬБЫ С НАРКОМАНИЕЙ</w:t>
      </w:r>
    </w:p>
    <w:p w:rsidR="00556C59" w:rsidRPr="00556C59" w:rsidRDefault="00556C59" w:rsidP="00556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4149"/>
          <w:sz w:val="28"/>
          <w:szCs w:val="28"/>
          <w:lang w:eastAsia="ru-RU"/>
        </w:rPr>
      </w:pPr>
    </w:p>
    <w:p w:rsidR="00556C59" w:rsidRPr="00556C59" w:rsidRDefault="00556C59" w:rsidP="00556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556C5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.</w:t>
      </w:r>
    </w:p>
    <w:p w:rsidR="00556C59" w:rsidRPr="00556C59" w:rsidRDefault="00556C59" w:rsidP="00556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556C59">
        <w:rPr>
          <w:rFonts w:ascii="Times New Roman" w:eastAsia="Times New Roman" w:hAnsi="Times New Roman" w:cs="Times New Roman"/>
          <w:noProof/>
          <w:color w:val="17486E"/>
          <w:sz w:val="28"/>
          <w:szCs w:val="28"/>
          <w:lang w:eastAsia="ru-RU"/>
        </w:rPr>
        <w:drawing>
          <wp:inline distT="0" distB="0" distL="0" distR="0" wp14:anchorId="10F47828" wp14:editId="0DB25B65">
            <wp:extent cx="1146175" cy="621030"/>
            <wp:effectExtent l="0" t="0" r="0" b="7620"/>
            <wp:docPr id="1" name="Рисунок 1" descr="МЕЖДУНАРОДНЫЙ ДЕНЬ БОРЬБЫ С НАРКОМАНИЕ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ЖДУНАРОДНЫЙ ДЕНЬ БОРЬБЫ С НАРКОМАНИЕ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59" w:rsidRPr="00556C59" w:rsidRDefault="00556C59" w:rsidP="00556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</w:p>
    <w:p w:rsidR="00556C59" w:rsidRPr="00556C59" w:rsidRDefault="00556C59" w:rsidP="00556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556C5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Наркомания – это влечение к одному или нескольким веществам (наркотикам) растительного или синтетического происхождения, которые действуют преимущественно на центральную нервную систему и вызывают в малых дозах ощущение психического благополучия, эйфории, а в сравнительно больших дозах – состояние выраженного опьянения, наркотического сна. Это, прежде всего, тотальное поражение личности, сопровождающееся осложнениями со стороны физического здоровья, а порой приводящее к смерти. В последние годы среди молодежи стало «модным» употребление курительных смесей «</w:t>
      </w:r>
      <w:proofErr w:type="spellStart"/>
      <w:r w:rsidRPr="00556C5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Спайсов</w:t>
      </w:r>
      <w:proofErr w:type="spellEnd"/>
      <w:r w:rsidRPr="00556C5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», что приводит к мгновенному развитию наркотической зависимости. </w:t>
      </w:r>
      <w:proofErr w:type="gramStart"/>
      <w:r w:rsidRPr="00556C5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При</w:t>
      </w:r>
      <w:proofErr w:type="gramEnd"/>
      <w:r w:rsidRPr="00556C5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</w:t>
      </w:r>
      <w:proofErr w:type="gramStart"/>
      <w:r w:rsidRPr="00556C5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одно</w:t>
      </w:r>
      <w:proofErr w:type="gramEnd"/>
      <w:r w:rsidRPr="00556C5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- или двукратном приеме этих наркотиков развивается психологическая зависимость, а при употреблении в течение двух месяцев и больше – физическая зависимость.  Средняя продолжительность жизни с момента заболевания – 5-6 лет, а частая причина смерти – передозировка.</w:t>
      </w:r>
    </w:p>
    <w:p w:rsidR="00556C59" w:rsidRPr="00556C59" w:rsidRDefault="00556C59" w:rsidP="00556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556C5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Профилактика наркомании – это правильное воспитание детей и молодёжи в семье и обществе. Не замалчивание этой проблемы, а широкая огласка. Воспитание семейных ценностей на собственном примере. Необходимо развивать у детей и молодежи  самоуважение, </w:t>
      </w:r>
      <w:proofErr w:type="spellStart"/>
      <w:r w:rsidRPr="00556C5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самосохраняющее</w:t>
      </w:r>
      <w:proofErr w:type="spellEnd"/>
      <w:r w:rsidRPr="00556C5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поведение, любовь к окружающему миру, стремление вести здоровый образ жизни, умение сделать правильный выбор и, когда надо, сказать «нет». Не забывайте, законодательно регламентировано жесткое наказание за хранение и распространение наркотических веществ.</w:t>
      </w:r>
    </w:p>
    <w:p w:rsidR="00556C59" w:rsidRPr="00556C59" w:rsidRDefault="00556C59" w:rsidP="00556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64149"/>
          <w:sz w:val="28"/>
          <w:szCs w:val="28"/>
          <w:lang w:eastAsia="ru-RU"/>
        </w:rPr>
      </w:pPr>
      <w:r w:rsidRPr="00556C59">
        <w:rPr>
          <w:rFonts w:ascii="Times New Roman" w:eastAsia="Times New Roman" w:hAnsi="Times New Roman" w:cs="Times New Roman"/>
          <w:b/>
          <w:color w:val="364149"/>
          <w:sz w:val="28"/>
          <w:szCs w:val="28"/>
          <w:lang w:eastAsia="ru-RU"/>
        </w:rPr>
        <w:t>Признаки появления наркомании</w:t>
      </w:r>
      <w:r w:rsidR="001164D1">
        <w:rPr>
          <w:rFonts w:ascii="Times New Roman" w:eastAsia="Times New Roman" w:hAnsi="Times New Roman" w:cs="Times New Roman"/>
          <w:b/>
          <w:color w:val="364149"/>
          <w:sz w:val="28"/>
          <w:szCs w:val="28"/>
          <w:lang w:eastAsia="ru-RU"/>
        </w:rPr>
        <w:t>:</w:t>
      </w:r>
      <w:bookmarkStart w:id="0" w:name="_GoBack"/>
      <w:bookmarkEnd w:id="0"/>
    </w:p>
    <w:p w:rsidR="00556C59" w:rsidRPr="00556C59" w:rsidRDefault="00556C59" w:rsidP="00556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556C5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–  длинные рукава одежды, независимо от погоды и обстановки;</w:t>
      </w:r>
    </w:p>
    <w:p w:rsidR="00556C59" w:rsidRPr="00556C59" w:rsidRDefault="00556C59" w:rsidP="00556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556C5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– неестественно узкие или широкие зрачки независимо от освещения;</w:t>
      </w:r>
    </w:p>
    <w:p w:rsidR="00556C59" w:rsidRPr="00556C59" w:rsidRDefault="00556C59" w:rsidP="00556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556C5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– отрешенный взгляд;</w:t>
      </w:r>
    </w:p>
    <w:p w:rsidR="00556C59" w:rsidRPr="00556C59" w:rsidRDefault="00556C59" w:rsidP="00556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556C5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– часто неряшливый вид, сухие волосы, отекшие кисти рук;</w:t>
      </w:r>
    </w:p>
    <w:p w:rsidR="00556C59" w:rsidRPr="00556C59" w:rsidRDefault="00556C59" w:rsidP="00556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556C5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– невнятная, «растянутая» речь;</w:t>
      </w:r>
    </w:p>
    <w:p w:rsidR="00556C59" w:rsidRPr="00556C59" w:rsidRDefault="00556C59" w:rsidP="00556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556C5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– неуклюжие и замедленные движения при отсутствии запаха алкоголя изо рта;</w:t>
      </w:r>
    </w:p>
    <w:p w:rsidR="00556C59" w:rsidRPr="00556C59" w:rsidRDefault="00556C59" w:rsidP="00556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556C5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– явное стремление избегать встреч с представителями властей;</w:t>
      </w:r>
    </w:p>
    <w:p w:rsidR="00556C59" w:rsidRPr="00556C59" w:rsidRDefault="00556C59" w:rsidP="00556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556C5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– раздражительность, резкость и непочтительность в ответах на вопросы;</w:t>
      </w:r>
    </w:p>
    <w:p w:rsidR="00556C59" w:rsidRPr="00556C59" w:rsidRDefault="00556C59" w:rsidP="00556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556C5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– следы от уколов.</w:t>
      </w:r>
    </w:p>
    <w:p w:rsidR="00556C59" w:rsidRPr="00556C59" w:rsidRDefault="00556C59" w:rsidP="00556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556C5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Лучшая защита от последствий потребления наркотиков – отказ от первой пробы!</w:t>
      </w:r>
    </w:p>
    <w:p w:rsidR="00556C59" w:rsidRPr="00556C59" w:rsidRDefault="00556C59" w:rsidP="00556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556C5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Если употребление наркотика все же было допущено, важно вовремя оценить масштаб угрозы и своевременно обратиться за помощью! Врачи-специалисты проконсультируют и определят методы воздействия на ситуацию, смогут оказать наркологическую помощь.</w:t>
      </w:r>
    </w:p>
    <w:p w:rsidR="00556C59" w:rsidRPr="00556C59" w:rsidRDefault="00556C59" w:rsidP="00556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</w:p>
    <w:p w:rsidR="00556C59" w:rsidRPr="00556C59" w:rsidRDefault="00556C59" w:rsidP="00556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</w:p>
    <w:p w:rsidR="00556C59" w:rsidRPr="00556C59" w:rsidRDefault="00556C59" w:rsidP="00556C5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6414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64149"/>
          <w:sz w:val="24"/>
          <w:szCs w:val="24"/>
          <w:lang w:eastAsia="ru-RU"/>
        </w:rPr>
        <w:t xml:space="preserve">По материалам  УЗ «Чаусский </w:t>
      </w:r>
      <w:proofErr w:type="spellStart"/>
      <w:r>
        <w:rPr>
          <w:rFonts w:ascii="Arial" w:eastAsia="Times New Roman" w:hAnsi="Arial" w:cs="Arial"/>
          <w:color w:val="364149"/>
          <w:sz w:val="24"/>
          <w:szCs w:val="24"/>
          <w:lang w:eastAsia="ru-RU"/>
        </w:rPr>
        <w:t>райЦГЭ</w:t>
      </w:r>
      <w:proofErr w:type="spellEnd"/>
      <w:r>
        <w:rPr>
          <w:rFonts w:ascii="Arial" w:eastAsia="Times New Roman" w:hAnsi="Arial" w:cs="Arial"/>
          <w:color w:val="364149"/>
          <w:sz w:val="24"/>
          <w:szCs w:val="24"/>
          <w:lang w:eastAsia="ru-RU"/>
        </w:rPr>
        <w:t>»</w:t>
      </w:r>
    </w:p>
    <w:p w:rsidR="00314203" w:rsidRDefault="00314203"/>
    <w:sectPr w:rsidR="00314203" w:rsidSect="00556C59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59"/>
    <w:rsid w:val="000015B2"/>
    <w:rsid w:val="00001B5C"/>
    <w:rsid w:val="00002CD6"/>
    <w:rsid w:val="0000490C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B0A"/>
    <w:rsid w:val="00027EAF"/>
    <w:rsid w:val="00030083"/>
    <w:rsid w:val="0003058C"/>
    <w:rsid w:val="00030646"/>
    <w:rsid w:val="000365A2"/>
    <w:rsid w:val="000419FC"/>
    <w:rsid w:val="000425DC"/>
    <w:rsid w:val="00046EA2"/>
    <w:rsid w:val="00050777"/>
    <w:rsid w:val="00052DC0"/>
    <w:rsid w:val="00062397"/>
    <w:rsid w:val="00063E07"/>
    <w:rsid w:val="00064964"/>
    <w:rsid w:val="000661CE"/>
    <w:rsid w:val="00066FC0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164D1"/>
    <w:rsid w:val="0012378F"/>
    <w:rsid w:val="001255E3"/>
    <w:rsid w:val="0012565F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56B8"/>
    <w:rsid w:val="001D5F5A"/>
    <w:rsid w:val="001D6077"/>
    <w:rsid w:val="001E1200"/>
    <w:rsid w:val="001E15AB"/>
    <w:rsid w:val="001E3071"/>
    <w:rsid w:val="001E343C"/>
    <w:rsid w:val="001E5555"/>
    <w:rsid w:val="001E5C8E"/>
    <w:rsid w:val="001F19ED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45E4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06B6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4220A"/>
    <w:rsid w:val="00542C8E"/>
    <w:rsid w:val="00542D79"/>
    <w:rsid w:val="00544084"/>
    <w:rsid w:val="00545E5B"/>
    <w:rsid w:val="005464FE"/>
    <w:rsid w:val="0055106A"/>
    <w:rsid w:val="00555418"/>
    <w:rsid w:val="00556C59"/>
    <w:rsid w:val="00560F6D"/>
    <w:rsid w:val="0056205F"/>
    <w:rsid w:val="005624C2"/>
    <w:rsid w:val="00563397"/>
    <w:rsid w:val="00563EF1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815"/>
    <w:rsid w:val="005947EF"/>
    <w:rsid w:val="005A6D13"/>
    <w:rsid w:val="005B0D49"/>
    <w:rsid w:val="005B1B7D"/>
    <w:rsid w:val="005B20D3"/>
    <w:rsid w:val="005B3852"/>
    <w:rsid w:val="005B3983"/>
    <w:rsid w:val="005B47B2"/>
    <w:rsid w:val="005B4EC8"/>
    <w:rsid w:val="005B5896"/>
    <w:rsid w:val="005B59E1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708E"/>
    <w:rsid w:val="006679D6"/>
    <w:rsid w:val="006730D6"/>
    <w:rsid w:val="006733B4"/>
    <w:rsid w:val="0067493E"/>
    <w:rsid w:val="00676318"/>
    <w:rsid w:val="006821F1"/>
    <w:rsid w:val="006835E8"/>
    <w:rsid w:val="00683653"/>
    <w:rsid w:val="00685582"/>
    <w:rsid w:val="0068712A"/>
    <w:rsid w:val="00692324"/>
    <w:rsid w:val="00692BF5"/>
    <w:rsid w:val="00694F8E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F0D55"/>
    <w:rsid w:val="006F1A61"/>
    <w:rsid w:val="006F3F39"/>
    <w:rsid w:val="006F4035"/>
    <w:rsid w:val="006F47A5"/>
    <w:rsid w:val="006F5EF7"/>
    <w:rsid w:val="006F6326"/>
    <w:rsid w:val="00702406"/>
    <w:rsid w:val="00702DC5"/>
    <w:rsid w:val="00704180"/>
    <w:rsid w:val="00704808"/>
    <w:rsid w:val="00704C52"/>
    <w:rsid w:val="007065E8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3EB0"/>
    <w:rsid w:val="00734909"/>
    <w:rsid w:val="00735263"/>
    <w:rsid w:val="0073732F"/>
    <w:rsid w:val="00744B08"/>
    <w:rsid w:val="00745FDA"/>
    <w:rsid w:val="007538AF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310CC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0541"/>
    <w:rsid w:val="00861CBA"/>
    <w:rsid w:val="00863105"/>
    <w:rsid w:val="00866480"/>
    <w:rsid w:val="00873395"/>
    <w:rsid w:val="00874374"/>
    <w:rsid w:val="00875DA4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0772"/>
    <w:rsid w:val="00A215C3"/>
    <w:rsid w:val="00A2168C"/>
    <w:rsid w:val="00A228CA"/>
    <w:rsid w:val="00A25AE7"/>
    <w:rsid w:val="00A26BF9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3909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E08BC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7B64"/>
    <w:rsid w:val="00C60D81"/>
    <w:rsid w:val="00C60ED0"/>
    <w:rsid w:val="00C62B73"/>
    <w:rsid w:val="00C62E62"/>
    <w:rsid w:val="00C65635"/>
    <w:rsid w:val="00C67E49"/>
    <w:rsid w:val="00C744D6"/>
    <w:rsid w:val="00C77B04"/>
    <w:rsid w:val="00C80ABD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51C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36B1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52240"/>
    <w:rsid w:val="00D543F8"/>
    <w:rsid w:val="00D54911"/>
    <w:rsid w:val="00D56947"/>
    <w:rsid w:val="00D56E02"/>
    <w:rsid w:val="00D5752B"/>
    <w:rsid w:val="00D602F2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68C5"/>
    <w:rsid w:val="00EB756C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25951"/>
    <w:rsid w:val="00F25CE0"/>
    <w:rsid w:val="00F31C4A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1111"/>
    <w:rsid w:val="00F7283B"/>
    <w:rsid w:val="00F728A5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6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6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556C59"/>
  </w:style>
  <w:style w:type="paragraph" w:styleId="a3">
    <w:name w:val="Normal (Web)"/>
    <w:basedOn w:val="a"/>
    <w:uiPriority w:val="99"/>
    <w:semiHidden/>
    <w:unhideWhenUsed/>
    <w:rsid w:val="0055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6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6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556C59"/>
  </w:style>
  <w:style w:type="paragraph" w:styleId="a3">
    <w:name w:val="Normal (Web)"/>
    <w:basedOn w:val="a"/>
    <w:uiPriority w:val="99"/>
    <w:semiHidden/>
    <w:unhideWhenUsed/>
    <w:rsid w:val="0055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043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ncge.rcge.by/uploads/b1/s/13/769/image/4/368/medium_images.png?t=17090329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2024-02-28T07:31:00Z</cp:lastPrinted>
  <dcterms:created xsi:type="dcterms:W3CDTF">2024-02-28T07:27:00Z</dcterms:created>
  <dcterms:modified xsi:type="dcterms:W3CDTF">2024-02-28T07:36:00Z</dcterms:modified>
</cp:coreProperties>
</file>