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57" w:rsidRPr="006D4157" w:rsidRDefault="006D4157" w:rsidP="006D4157">
      <w:pPr>
        <w:spacing w:after="0" w:line="240" w:lineRule="auto"/>
        <w:textAlignment w:val="baseline"/>
        <w:outlineLvl w:val="0"/>
        <w:rPr>
          <w:rFonts w:ascii="Arial" w:eastAsia="Times New Roman" w:hAnsi="Arial" w:cs="Arial"/>
          <w:color w:val="333333"/>
          <w:kern w:val="36"/>
          <w:sz w:val="48"/>
          <w:szCs w:val="48"/>
          <w:lang w:eastAsia="ru-RU"/>
        </w:rPr>
      </w:pPr>
      <w:r w:rsidRPr="006D4157">
        <w:rPr>
          <w:rFonts w:ascii="Arial" w:eastAsia="Times New Roman" w:hAnsi="Arial" w:cs="Arial"/>
          <w:color w:val="333333"/>
          <w:kern w:val="36"/>
          <w:sz w:val="48"/>
          <w:szCs w:val="48"/>
          <w:lang w:eastAsia="ru-RU"/>
        </w:rPr>
        <w:t>Профилактика ОКИ и гепатита</w:t>
      </w:r>
      <w:proofErr w:type="gramStart"/>
      <w:r w:rsidRPr="006D4157">
        <w:rPr>
          <w:rFonts w:ascii="Arial" w:eastAsia="Times New Roman" w:hAnsi="Arial" w:cs="Arial"/>
          <w:color w:val="333333"/>
          <w:kern w:val="36"/>
          <w:sz w:val="48"/>
          <w:szCs w:val="48"/>
          <w:lang w:eastAsia="ru-RU"/>
        </w:rPr>
        <w:t xml:space="preserve"> А</w:t>
      </w:r>
      <w:proofErr w:type="gramEnd"/>
    </w:p>
    <w:p w:rsid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bdr w:val="none" w:sz="0" w:space="0" w:color="auto" w:frame="1"/>
          <w:lang w:eastAsia="ru-RU"/>
        </w:rPr>
      </w:pP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xml:space="preserve">Основные симптомы кишечных инфекций — это тошнота, рвота, озноб, повышение температуры, боль в области живота, в некоторых случаях имеют место симптомы острых респираторных инфекций.  Иногда эти симптомы возникают на фоне острой респираторной инфекции: кашля, насморка, покраснения горла, конъюнктивита. Это характерно для </w:t>
      </w:r>
      <w:proofErr w:type="spellStart"/>
      <w:r w:rsidRPr="006D4157">
        <w:rPr>
          <w:rFonts w:ascii="inherit" w:eastAsia="Times New Roman" w:hAnsi="inherit" w:cs="Times New Roman"/>
          <w:color w:val="444444"/>
          <w:sz w:val="24"/>
          <w:szCs w:val="24"/>
          <w:lang w:eastAsia="ru-RU"/>
        </w:rPr>
        <w:t>ротавирусной</w:t>
      </w:r>
      <w:proofErr w:type="spellEnd"/>
      <w:r w:rsidRPr="006D4157">
        <w:rPr>
          <w:rFonts w:ascii="inherit" w:eastAsia="Times New Roman" w:hAnsi="inherit" w:cs="Times New Roman"/>
          <w:color w:val="444444"/>
          <w:sz w:val="24"/>
          <w:szCs w:val="24"/>
          <w:lang w:eastAsia="ru-RU"/>
        </w:rPr>
        <w:t xml:space="preserve"> и энтеровирусной инфекции. Источником острых кишечных инфекций, как правило, являются больные и </w:t>
      </w:r>
      <w:proofErr w:type="spellStart"/>
      <w:r w:rsidRPr="006D4157">
        <w:rPr>
          <w:rFonts w:ascii="inherit" w:eastAsia="Times New Roman" w:hAnsi="inherit" w:cs="Times New Roman"/>
          <w:color w:val="444444"/>
          <w:sz w:val="24"/>
          <w:szCs w:val="24"/>
          <w:lang w:eastAsia="ru-RU"/>
        </w:rPr>
        <w:t>бактерионосители</w:t>
      </w:r>
      <w:proofErr w:type="spellEnd"/>
      <w:r w:rsidRPr="006D4157">
        <w:rPr>
          <w:rFonts w:ascii="inherit" w:eastAsia="Times New Roman" w:hAnsi="inherit" w:cs="Times New Roman"/>
          <w:color w:val="444444"/>
          <w:sz w:val="24"/>
          <w:szCs w:val="24"/>
          <w:lang w:eastAsia="ru-RU"/>
        </w:rPr>
        <w:t xml:space="preserve"> – лица, у которых отсутствуют клинические симптомы заболевания, но они выделяют возбудителей в окружающую среду. Инфицирование человека возбудителями ОКИ происходит путем заноса с пищей и водой, а также через грязные руки, посуду, игрушки. При вирусных кишечных инфекциях возможна также передача возбудителя воздушно-капельным путем (при разговоре, кашле и чихании).</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В настоящее время в республике Беларусь отмечается активизация вирусного гепатита</w:t>
      </w:r>
      <w:proofErr w:type="gramStart"/>
      <w:r w:rsidRPr="006D4157">
        <w:rPr>
          <w:rFonts w:ascii="inherit" w:eastAsia="Times New Roman" w:hAnsi="inherit" w:cs="Times New Roman"/>
          <w:color w:val="444444"/>
          <w:sz w:val="24"/>
          <w:szCs w:val="24"/>
          <w:lang w:eastAsia="ru-RU"/>
        </w:rPr>
        <w:t xml:space="preserve"> А</w:t>
      </w:r>
      <w:proofErr w:type="gramEnd"/>
      <w:r w:rsidRPr="006D4157">
        <w:rPr>
          <w:rFonts w:ascii="inherit" w:eastAsia="Times New Roman" w:hAnsi="inherit" w:cs="Times New Roman"/>
          <w:color w:val="444444"/>
          <w:sz w:val="24"/>
          <w:szCs w:val="24"/>
          <w:lang w:eastAsia="ru-RU"/>
        </w:rPr>
        <w:t xml:space="preserve"> (ВГА).</w:t>
      </w:r>
    </w:p>
    <w:p w:rsidR="006D4157" w:rsidRPr="006D4157" w:rsidRDefault="006D4157" w:rsidP="006D4157">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Гепатит</w:t>
      </w:r>
      <w:proofErr w:type="gramStart"/>
      <w:r w:rsidRPr="006D4157">
        <w:rPr>
          <w:rFonts w:ascii="inherit" w:eastAsia="Times New Roman" w:hAnsi="inherit" w:cs="Times New Roman"/>
          <w:color w:val="444444"/>
          <w:sz w:val="24"/>
          <w:szCs w:val="24"/>
          <w:lang w:eastAsia="ru-RU"/>
        </w:rPr>
        <w:t xml:space="preserve"> А</w:t>
      </w:r>
      <w:proofErr w:type="gramEnd"/>
      <w:r w:rsidRPr="006D4157">
        <w:rPr>
          <w:rFonts w:ascii="inherit" w:eastAsia="Times New Roman" w:hAnsi="inherit" w:cs="Times New Roman"/>
          <w:color w:val="444444"/>
          <w:sz w:val="24"/>
          <w:szCs w:val="24"/>
          <w:lang w:eastAsia="ru-RU"/>
        </w:rPr>
        <w:t>, называемый еще Болезнью Боткина – это острое инфекционное заболевание печени, вызываемое </w:t>
      </w:r>
      <w:hyperlink r:id="rId5" w:history="1">
        <w:r w:rsidRPr="006D4157">
          <w:rPr>
            <w:rFonts w:ascii="inherit" w:eastAsia="Times New Roman" w:hAnsi="inherit" w:cs="Times New Roman"/>
            <w:color w:val="FA7133"/>
            <w:sz w:val="24"/>
            <w:szCs w:val="24"/>
            <w:bdr w:val="none" w:sz="0" w:space="0" w:color="auto" w:frame="1"/>
            <w:lang w:eastAsia="ru-RU"/>
          </w:rPr>
          <w:t>вирусом гепатита А</w:t>
        </w:r>
      </w:hyperlink>
      <w:r w:rsidRPr="006D4157">
        <w:rPr>
          <w:rFonts w:ascii="inherit" w:eastAsia="Times New Roman" w:hAnsi="inherit" w:cs="Times New Roman"/>
          <w:color w:val="444444"/>
          <w:sz w:val="24"/>
          <w:szCs w:val="24"/>
          <w:lang w:eastAsia="ru-RU"/>
        </w:rPr>
        <w:t>. Инкубационный период, во время которого вирус размножается и адаптируется в организме, составляет от 7 до 50 дней, в среднем — 35 дней. Источник заражения вирусом — человек, больной гепатитом А. Он выделяет вирус с фекалиями, после чего тот с водой или пищей попадает в организм других людей. Кроме того, гепатит</w:t>
      </w:r>
      <w:proofErr w:type="gramStart"/>
      <w:r w:rsidRPr="006D4157">
        <w:rPr>
          <w:rFonts w:ascii="inherit" w:eastAsia="Times New Roman" w:hAnsi="inherit" w:cs="Times New Roman"/>
          <w:color w:val="444444"/>
          <w:sz w:val="24"/>
          <w:szCs w:val="24"/>
          <w:lang w:eastAsia="ru-RU"/>
        </w:rPr>
        <w:t xml:space="preserve"> А</w:t>
      </w:r>
      <w:proofErr w:type="gramEnd"/>
      <w:r w:rsidRPr="006D4157">
        <w:rPr>
          <w:rFonts w:ascii="inherit" w:eastAsia="Times New Roman" w:hAnsi="inherit" w:cs="Times New Roman"/>
          <w:color w:val="444444"/>
          <w:sz w:val="24"/>
          <w:szCs w:val="24"/>
          <w:lang w:eastAsia="ru-RU"/>
        </w:rPr>
        <w:t xml:space="preserve"> передается при несоблюдении правил личной гигиены, поэтому его еще называют «болезнью немытых рук».</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Для этой инфекции характерно преимущественное поражение печени, желтуха и токсические проявления.</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proofErr w:type="gramStart"/>
      <w:r w:rsidRPr="006D4157">
        <w:rPr>
          <w:rFonts w:ascii="inherit" w:eastAsia="Times New Roman" w:hAnsi="inherit" w:cs="Times New Roman"/>
          <w:color w:val="444444"/>
          <w:sz w:val="24"/>
          <w:szCs w:val="24"/>
          <w:lang w:eastAsia="ru-RU"/>
        </w:rPr>
        <w:t xml:space="preserve">В так называемый </w:t>
      </w:r>
      <w:proofErr w:type="spellStart"/>
      <w:r w:rsidRPr="006D4157">
        <w:rPr>
          <w:rFonts w:ascii="inherit" w:eastAsia="Times New Roman" w:hAnsi="inherit" w:cs="Times New Roman"/>
          <w:color w:val="444444"/>
          <w:sz w:val="24"/>
          <w:szCs w:val="24"/>
          <w:lang w:eastAsia="ru-RU"/>
        </w:rPr>
        <w:t>преджелтушный</w:t>
      </w:r>
      <w:proofErr w:type="spellEnd"/>
      <w:r w:rsidRPr="006D4157">
        <w:rPr>
          <w:rFonts w:ascii="inherit" w:eastAsia="Times New Roman" w:hAnsi="inherit" w:cs="Times New Roman"/>
          <w:color w:val="444444"/>
          <w:sz w:val="24"/>
          <w:szCs w:val="24"/>
          <w:lang w:eastAsia="ru-RU"/>
        </w:rPr>
        <w:t xml:space="preserve"> период, продолжающийся в среднем 5-7 дней, у больного обычно появляются: слабость, утомляемость; головная боль; боль в мышцах и суставах; тошнота, рвота; зуд кожи; умеренное повышением температуры (37°— 38,5° С); у маленьких детей может иметь место диарея; у подростков и взрослых могут отмечаться боли в верхней части живота (в правом подреберье и «под ложечкой»).</w:t>
      </w:r>
      <w:proofErr w:type="gramEnd"/>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xml:space="preserve">Затем </w:t>
      </w:r>
      <w:proofErr w:type="gramStart"/>
      <w:r w:rsidRPr="006D4157">
        <w:rPr>
          <w:rFonts w:ascii="inherit" w:eastAsia="Times New Roman" w:hAnsi="inherit" w:cs="Times New Roman"/>
          <w:color w:val="444444"/>
          <w:sz w:val="24"/>
          <w:szCs w:val="24"/>
          <w:lang w:eastAsia="ru-RU"/>
        </w:rPr>
        <w:t>наступает желтушный период гепатита А. При этом самочувствие больного заметно улучшается</w:t>
      </w:r>
      <w:proofErr w:type="gramEnd"/>
      <w:r w:rsidRPr="006D4157">
        <w:rPr>
          <w:rFonts w:ascii="inherit" w:eastAsia="Times New Roman" w:hAnsi="inherit" w:cs="Times New Roman"/>
          <w:color w:val="444444"/>
          <w:sz w:val="24"/>
          <w:szCs w:val="24"/>
          <w:lang w:eastAsia="ru-RU"/>
        </w:rPr>
        <w:t>. Для этого периода характерны: желтуха — пожелтение слизистых, склер (белковой оболочки глаз) и кожи; потемнение мочи; обесцвечивание кала.</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Желтуха сохраняется на протяжении 1-2 недель, после чего постепенно исчезает. Заболевание длится от 1 недели до 1,5-2-х месяцев, после чего наступает период восстановления, который может растянуться до полугода. В большинстве случаев болезнь заканчивается выздоровлением.</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b/>
          <w:color w:val="444444"/>
          <w:sz w:val="24"/>
          <w:szCs w:val="24"/>
          <w:lang w:eastAsia="ru-RU"/>
        </w:rPr>
      </w:pPr>
      <w:r w:rsidRPr="006D4157">
        <w:rPr>
          <w:rFonts w:ascii="inherit" w:eastAsia="Times New Roman" w:hAnsi="inherit" w:cs="Times New Roman"/>
          <w:color w:val="444444"/>
          <w:sz w:val="24"/>
          <w:szCs w:val="24"/>
          <w:lang w:eastAsia="ru-RU"/>
        </w:rPr>
        <w:t xml:space="preserve">Безопасные пищевые продукты и вода, соблюдение правил личной гигиены обеспечивают наилучшую защиту от вирусного гепатита </w:t>
      </w:r>
      <w:proofErr w:type="gramStart"/>
      <w:r w:rsidRPr="006D4157">
        <w:rPr>
          <w:rFonts w:ascii="inherit" w:eastAsia="Times New Roman" w:hAnsi="inherit" w:cs="Times New Roman"/>
          <w:color w:val="444444"/>
          <w:sz w:val="24"/>
          <w:szCs w:val="24"/>
          <w:lang w:eastAsia="ru-RU"/>
        </w:rPr>
        <w:t>А.</w:t>
      </w:r>
      <w:proofErr w:type="gramEnd"/>
      <w:r w:rsidRPr="006D4157">
        <w:rPr>
          <w:rFonts w:ascii="inherit" w:eastAsia="Times New Roman" w:hAnsi="inherit" w:cs="Times New Roman"/>
          <w:color w:val="444444"/>
          <w:sz w:val="24"/>
          <w:szCs w:val="24"/>
          <w:lang w:eastAsia="ru-RU"/>
        </w:rPr>
        <w:t xml:space="preserve"> Поэтому позвольте еще раз напомнить об </w:t>
      </w:r>
      <w:r w:rsidRPr="006D4157">
        <w:rPr>
          <w:rFonts w:ascii="inherit" w:eastAsia="Times New Roman" w:hAnsi="inherit" w:cs="Times New Roman"/>
          <w:b/>
          <w:color w:val="444444"/>
          <w:sz w:val="24"/>
          <w:szCs w:val="24"/>
          <w:lang w:eastAsia="ru-RU"/>
        </w:rPr>
        <w:t>основных правилах профилактики острых кишечных инфекций, в том числе гепатита А:</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1. Поддерживайте чистоту и соблюдайте личную гигиену:</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мойте руки с мылом перед началом приготовления пищи, после контакта с сырой продукцией, после посещения туалета, возвращения с улицы, приучите к этому детей;</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lastRenderedPageBreak/>
        <w:t>— содержите в чистоте кухонную, столовую посуду и столовые приборы;</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регулярно мойте с моющими средствами все поверхности и кухонные принадлежности, используемые при приготовлении пищи;</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предохраняйте кухню и продукты от насекомых, грызунов;</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тщательно мойте под проточной водой зелень, овощи, фрукты; если они предназначены для детей младшего возраста, необходимо ополоснуть их кипяченой водой.</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2. Отделяйте сырые и готовые к употреблению продукты:</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используйте при транспортировке раздельную упаковку для готовой к употреблению и сырой продукции;</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храните продукты в закрытой емкости для предотвращения контакта готовой к употреблению и сырой продукции;</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используйте отдельные разделочные доски и ножи для готовой к употреблению и сырой продукции.</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3. Соблюдайте технологию приготовления блюд:</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тщательно прожаривайте или проваривайте продукты, особенно мясо, птицу, яйца, морепродукты;</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при готовке мяса или птицы их соки должны быть прозрачными.</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4. Соблюдайте условия хранения и сроки годности продуктов:</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не употребляйте пищевые продукты при малейшем сомнении относительно их доброкачественности, храните пищевые продукты с учетом сроков их годности, просроченные выбрасывайте без сожаления;</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не готовьте заблаговременно скоропортящиеся блюда из мяса, мяса птицы, яиц, а также салаты, паштеты, пудинги, кулинарные изделия с кремом;</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не храните пищу и пищевые продукты длительное время даже в холодильнике, особенно если герметичная упаковка продукта нарушена;</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не берите с собой в дорогу скоропортящиеся продукты;</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  не размораживайте продукты при комнатной температуре, лучше размораживать их в камере холодильника; </w:t>
      </w:r>
    </w:p>
    <w:p w:rsidR="006D4157"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Очень важно не покупать продукты на стихийных рынках, в непредназначенных для этих целей местах и у случайных лиц. Если покупаемая Вами продукция должна храниться при определенных температурных режимах, которые должны быть отражены на этикетке, но Вы видите, что эти требования не выполняются, то от приобретения такого пищевого продукта следует отказаться.</w:t>
      </w:r>
    </w:p>
    <w:p w:rsidR="00314203" w:rsidRPr="006D4157" w:rsidRDefault="006D4157" w:rsidP="006D4157">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6D4157">
        <w:rPr>
          <w:rFonts w:ascii="inherit" w:eastAsia="Times New Roman" w:hAnsi="inherit" w:cs="Times New Roman"/>
          <w:color w:val="444444"/>
          <w:sz w:val="24"/>
          <w:szCs w:val="24"/>
          <w:lang w:eastAsia="ru-RU"/>
        </w:rPr>
        <w:t>Соблюдение перечисленных рекомендаций поможет  Вам  предохранить себя и Ваших близких от заболевания как острыми кишечными инфекциями, так и вирусным гепатитом</w:t>
      </w:r>
      <w:proofErr w:type="gramStart"/>
      <w:r w:rsidRPr="006D4157">
        <w:rPr>
          <w:rFonts w:ascii="inherit" w:eastAsia="Times New Roman" w:hAnsi="inherit" w:cs="Times New Roman"/>
          <w:color w:val="444444"/>
          <w:sz w:val="24"/>
          <w:szCs w:val="24"/>
          <w:lang w:eastAsia="ru-RU"/>
        </w:rPr>
        <w:t xml:space="preserve"> </w:t>
      </w:r>
      <w:bookmarkStart w:id="0" w:name="_GoBack"/>
      <w:r w:rsidRPr="006D4157">
        <w:rPr>
          <w:rFonts w:ascii="inherit" w:eastAsia="Times New Roman" w:hAnsi="inherit" w:cs="Times New Roman"/>
          <w:color w:val="444444"/>
          <w:sz w:val="24"/>
          <w:szCs w:val="24"/>
          <w:lang w:eastAsia="ru-RU"/>
        </w:rPr>
        <w:t>А</w:t>
      </w:r>
      <w:proofErr w:type="gramEnd"/>
      <w:r w:rsidRPr="006D4157">
        <w:rPr>
          <w:rFonts w:ascii="inherit" w:eastAsia="Times New Roman" w:hAnsi="inherit" w:cs="Times New Roman"/>
          <w:color w:val="444444"/>
          <w:sz w:val="24"/>
          <w:szCs w:val="24"/>
          <w:lang w:eastAsia="ru-RU"/>
        </w:rPr>
        <w:t>, а также предотвратить заражение окружающих!</w:t>
      </w:r>
      <w:bookmarkEnd w:id="0"/>
    </w:p>
    <w:sectPr w:rsidR="00314203" w:rsidRPr="006D4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57"/>
    <w:rsid w:val="000015B2"/>
    <w:rsid w:val="00001B5C"/>
    <w:rsid w:val="00002CD6"/>
    <w:rsid w:val="0000490C"/>
    <w:rsid w:val="00005CB6"/>
    <w:rsid w:val="00007A1F"/>
    <w:rsid w:val="00007D66"/>
    <w:rsid w:val="000104E4"/>
    <w:rsid w:val="0001197D"/>
    <w:rsid w:val="00012FE7"/>
    <w:rsid w:val="00014136"/>
    <w:rsid w:val="00015771"/>
    <w:rsid w:val="00015B8B"/>
    <w:rsid w:val="00021B0D"/>
    <w:rsid w:val="00021F5B"/>
    <w:rsid w:val="00023E02"/>
    <w:rsid w:val="0002511D"/>
    <w:rsid w:val="0002587B"/>
    <w:rsid w:val="00027B0A"/>
    <w:rsid w:val="00027EAF"/>
    <w:rsid w:val="00030083"/>
    <w:rsid w:val="0003058C"/>
    <w:rsid w:val="00030646"/>
    <w:rsid w:val="000365A2"/>
    <w:rsid w:val="000419FC"/>
    <w:rsid w:val="000425DC"/>
    <w:rsid w:val="00046EA2"/>
    <w:rsid w:val="00050777"/>
    <w:rsid w:val="00052DC0"/>
    <w:rsid w:val="00062397"/>
    <w:rsid w:val="00063E07"/>
    <w:rsid w:val="00064964"/>
    <w:rsid w:val="00065C06"/>
    <w:rsid w:val="000661CE"/>
    <w:rsid w:val="00066FC0"/>
    <w:rsid w:val="000717F7"/>
    <w:rsid w:val="00075969"/>
    <w:rsid w:val="00076AA5"/>
    <w:rsid w:val="00076C14"/>
    <w:rsid w:val="00082F7B"/>
    <w:rsid w:val="0008373B"/>
    <w:rsid w:val="00085826"/>
    <w:rsid w:val="00086D33"/>
    <w:rsid w:val="00087101"/>
    <w:rsid w:val="00087A39"/>
    <w:rsid w:val="00095C34"/>
    <w:rsid w:val="00096C63"/>
    <w:rsid w:val="00097080"/>
    <w:rsid w:val="000A0FEF"/>
    <w:rsid w:val="000A2CA1"/>
    <w:rsid w:val="000A4E2A"/>
    <w:rsid w:val="000A59E0"/>
    <w:rsid w:val="000A67D3"/>
    <w:rsid w:val="000A6857"/>
    <w:rsid w:val="000A72C3"/>
    <w:rsid w:val="000A76A5"/>
    <w:rsid w:val="000A7CF1"/>
    <w:rsid w:val="000B4C87"/>
    <w:rsid w:val="000B4D66"/>
    <w:rsid w:val="000B5E98"/>
    <w:rsid w:val="000B627D"/>
    <w:rsid w:val="000C1A41"/>
    <w:rsid w:val="000C1BB2"/>
    <w:rsid w:val="000C277B"/>
    <w:rsid w:val="000C6CEB"/>
    <w:rsid w:val="000D0BB3"/>
    <w:rsid w:val="000D1BA4"/>
    <w:rsid w:val="000D686B"/>
    <w:rsid w:val="000D7A35"/>
    <w:rsid w:val="000E1FF8"/>
    <w:rsid w:val="000E5669"/>
    <w:rsid w:val="000E754B"/>
    <w:rsid w:val="000F2066"/>
    <w:rsid w:val="000F4D2C"/>
    <w:rsid w:val="000F75F3"/>
    <w:rsid w:val="000F76B0"/>
    <w:rsid w:val="00100E02"/>
    <w:rsid w:val="00101215"/>
    <w:rsid w:val="00101E0E"/>
    <w:rsid w:val="00102E6D"/>
    <w:rsid w:val="00106AA4"/>
    <w:rsid w:val="00107119"/>
    <w:rsid w:val="00110A87"/>
    <w:rsid w:val="0011240D"/>
    <w:rsid w:val="0011458D"/>
    <w:rsid w:val="001146CC"/>
    <w:rsid w:val="00114875"/>
    <w:rsid w:val="00115ED6"/>
    <w:rsid w:val="0012378F"/>
    <w:rsid w:val="001255E3"/>
    <w:rsid w:val="0012565F"/>
    <w:rsid w:val="001262C5"/>
    <w:rsid w:val="00126A8F"/>
    <w:rsid w:val="00130D66"/>
    <w:rsid w:val="001322C4"/>
    <w:rsid w:val="0013494B"/>
    <w:rsid w:val="00136D1D"/>
    <w:rsid w:val="00136DEB"/>
    <w:rsid w:val="00140C8D"/>
    <w:rsid w:val="0014204F"/>
    <w:rsid w:val="00143C95"/>
    <w:rsid w:val="00143D6A"/>
    <w:rsid w:val="00144399"/>
    <w:rsid w:val="0014529E"/>
    <w:rsid w:val="001530D8"/>
    <w:rsid w:val="00155870"/>
    <w:rsid w:val="00157BB6"/>
    <w:rsid w:val="00157FF6"/>
    <w:rsid w:val="0016045E"/>
    <w:rsid w:val="00161813"/>
    <w:rsid w:val="00161B8C"/>
    <w:rsid w:val="00163676"/>
    <w:rsid w:val="00166DB6"/>
    <w:rsid w:val="00170CE7"/>
    <w:rsid w:val="0017503A"/>
    <w:rsid w:val="001764D6"/>
    <w:rsid w:val="00177112"/>
    <w:rsid w:val="001820F5"/>
    <w:rsid w:val="00182294"/>
    <w:rsid w:val="00182BF5"/>
    <w:rsid w:val="00183F20"/>
    <w:rsid w:val="001849B6"/>
    <w:rsid w:val="0018535D"/>
    <w:rsid w:val="00185B5C"/>
    <w:rsid w:val="0019234C"/>
    <w:rsid w:val="0019399B"/>
    <w:rsid w:val="00193C06"/>
    <w:rsid w:val="00193DE0"/>
    <w:rsid w:val="001A2F1E"/>
    <w:rsid w:val="001A624B"/>
    <w:rsid w:val="001A6303"/>
    <w:rsid w:val="001B03FD"/>
    <w:rsid w:val="001B0D3C"/>
    <w:rsid w:val="001B224B"/>
    <w:rsid w:val="001B2448"/>
    <w:rsid w:val="001B409A"/>
    <w:rsid w:val="001B5BF3"/>
    <w:rsid w:val="001B725D"/>
    <w:rsid w:val="001B748D"/>
    <w:rsid w:val="001C24C1"/>
    <w:rsid w:val="001C290F"/>
    <w:rsid w:val="001C7507"/>
    <w:rsid w:val="001C7541"/>
    <w:rsid w:val="001D450E"/>
    <w:rsid w:val="001D56B8"/>
    <w:rsid w:val="001D5F5A"/>
    <w:rsid w:val="001D6077"/>
    <w:rsid w:val="001E1200"/>
    <w:rsid w:val="001E15AB"/>
    <w:rsid w:val="001E3071"/>
    <w:rsid w:val="001E343C"/>
    <w:rsid w:val="001E5555"/>
    <w:rsid w:val="001E5C8E"/>
    <w:rsid w:val="001F19ED"/>
    <w:rsid w:val="001F44AC"/>
    <w:rsid w:val="00201247"/>
    <w:rsid w:val="00201354"/>
    <w:rsid w:val="00201711"/>
    <w:rsid w:val="00201B58"/>
    <w:rsid w:val="00201F98"/>
    <w:rsid w:val="00204FB5"/>
    <w:rsid w:val="00205033"/>
    <w:rsid w:val="002059D3"/>
    <w:rsid w:val="00210C8F"/>
    <w:rsid w:val="002140F6"/>
    <w:rsid w:val="00217BCA"/>
    <w:rsid w:val="00221F4F"/>
    <w:rsid w:val="00222EFF"/>
    <w:rsid w:val="002234CF"/>
    <w:rsid w:val="002240DA"/>
    <w:rsid w:val="00232F5B"/>
    <w:rsid w:val="002330F5"/>
    <w:rsid w:val="0023625E"/>
    <w:rsid w:val="0023632F"/>
    <w:rsid w:val="00237E78"/>
    <w:rsid w:val="002423F7"/>
    <w:rsid w:val="00242439"/>
    <w:rsid w:val="00246D45"/>
    <w:rsid w:val="00246DA7"/>
    <w:rsid w:val="00247446"/>
    <w:rsid w:val="00251194"/>
    <w:rsid w:val="00252206"/>
    <w:rsid w:val="00252429"/>
    <w:rsid w:val="00254501"/>
    <w:rsid w:val="002553C7"/>
    <w:rsid w:val="002556AB"/>
    <w:rsid w:val="002577F8"/>
    <w:rsid w:val="00262956"/>
    <w:rsid w:val="00263DAB"/>
    <w:rsid w:val="00264C05"/>
    <w:rsid w:val="00267C27"/>
    <w:rsid w:val="00270ED6"/>
    <w:rsid w:val="0027143F"/>
    <w:rsid w:val="00277558"/>
    <w:rsid w:val="00277621"/>
    <w:rsid w:val="0027799E"/>
    <w:rsid w:val="00280C8C"/>
    <w:rsid w:val="00280E08"/>
    <w:rsid w:val="002853D2"/>
    <w:rsid w:val="002854F2"/>
    <w:rsid w:val="0028609E"/>
    <w:rsid w:val="00290787"/>
    <w:rsid w:val="002907A9"/>
    <w:rsid w:val="0029154D"/>
    <w:rsid w:val="002917E9"/>
    <w:rsid w:val="00292FCB"/>
    <w:rsid w:val="00293956"/>
    <w:rsid w:val="00297303"/>
    <w:rsid w:val="002A1E6B"/>
    <w:rsid w:val="002A22D8"/>
    <w:rsid w:val="002A2828"/>
    <w:rsid w:val="002A35EF"/>
    <w:rsid w:val="002A3754"/>
    <w:rsid w:val="002A3F52"/>
    <w:rsid w:val="002B17DD"/>
    <w:rsid w:val="002B1DD4"/>
    <w:rsid w:val="002B28BB"/>
    <w:rsid w:val="002B319E"/>
    <w:rsid w:val="002B3BAA"/>
    <w:rsid w:val="002B5892"/>
    <w:rsid w:val="002B6A8E"/>
    <w:rsid w:val="002C1E0B"/>
    <w:rsid w:val="002C20BD"/>
    <w:rsid w:val="002C299C"/>
    <w:rsid w:val="002C5E62"/>
    <w:rsid w:val="002C61F1"/>
    <w:rsid w:val="002C633E"/>
    <w:rsid w:val="002C708E"/>
    <w:rsid w:val="002C78DA"/>
    <w:rsid w:val="002C7B6B"/>
    <w:rsid w:val="002C7F4C"/>
    <w:rsid w:val="002D0BA1"/>
    <w:rsid w:val="002D1168"/>
    <w:rsid w:val="002D35BB"/>
    <w:rsid w:val="002D4305"/>
    <w:rsid w:val="002D5F07"/>
    <w:rsid w:val="002E0E84"/>
    <w:rsid w:val="002E0F22"/>
    <w:rsid w:val="002E1323"/>
    <w:rsid w:val="002E2195"/>
    <w:rsid w:val="002E2662"/>
    <w:rsid w:val="002E26F8"/>
    <w:rsid w:val="002E2715"/>
    <w:rsid w:val="002F024D"/>
    <w:rsid w:val="002F0DEC"/>
    <w:rsid w:val="002F2B05"/>
    <w:rsid w:val="002F2B2D"/>
    <w:rsid w:val="002F5565"/>
    <w:rsid w:val="003011E0"/>
    <w:rsid w:val="00302F42"/>
    <w:rsid w:val="00304F63"/>
    <w:rsid w:val="00305637"/>
    <w:rsid w:val="003065EE"/>
    <w:rsid w:val="00307FD4"/>
    <w:rsid w:val="0031173E"/>
    <w:rsid w:val="00311A7B"/>
    <w:rsid w:val="00312788"/>
    <w:rsid w:val="003128C4"/>
    <w:rsid w:val="003137FD"/>
    <w:rsid w:val="00314203"/>
    <w:rsid w:val="00315B5A"/>
    <w:rsid w:val="00320A1B"/>
    <w:rsid w:val="00321148"/>
    <w:rsid w:val="003223ED"/>
    <w:rsid w:val="0032344F"/>
    <w:rsid w:val="00323E07"/>
    <w:rsid w:val="00325CF9"/>
    <w:rsid w:val="003265AF"/>
    <w:rsid w:val="003271FB"/>
    <w:rsid w:val="00330306"/>
    <w:rsid w:val="003346C1"/>
    <w:rsid w:val="0033603C"/>
    <w:rsid w:val="00336DF7"/>
    <w:rsid w:val="00337B28"/>
    <w:rsid w:val="003401CE"/>
    <w:rsid w:val="0034097B"/>
    <w:rsid w:val="00342263"/>
    <w:rsid w:val="003434C1"/>
    <w:rsid w:val="00345676"/>
    <w:rsid w:val="00346C4B"/>
    <w:rsid w:val="003536EE"/>
    <w:rsid w:val="00353E14"/>
    <w:rsid w:val="00355613"/>
    <w:rsid w:val="00355F54"/>
    <w:rsid w:val="00357FFA"/>
    <w:rsid w:val="00360EC5"/>
    <w:rsid w:val="00362ECE"/>
    <w:rsid w:val="0036358B"/>
    <w:rsid w:val="00363DA8"/>
    <w:rsid w:val="00364DBD"/>
    <w:rsid w:val="003654B9"/>
    <w:rsid w:val="0036600E"/>
    <w:rsid w:val="00367CF6"/>
    <w:rsid w:val="00375A5D"/>
    <w:rsid w:val="00375C71"/>
    <w:rsid w:val="00377850"/>
    <w:rsid w:val="00380B08"/>
    <w:rsid w:val="003810A0"/>
    <w:rsid w:val="00383C8E"/>
    <w:rsid w:val="00385D99"/>
    <w:rsid w:val="00391F0A"/>
    <w:rsid w:val="003926A1"/>
    <w:rsid w:val="0039490E"/>
    <w:rsid w:val="003A675A"/>
    <w:rsid w:val="003A6A07"/>
    <w:rsid w:val="003A757B"/>
    <w:rsid w:val="003B26D1"/>
    <w:rsid w:val="003B5BC4"/>
    <w:rsid w:val="003C2137"/>
    <w:rsid w:val="003C243C"/>
    <w:rsid w:val="003C3D36"/>
    <w:rsid w:val="003D314C"/>
    <w:rsid w:val="003D4490"/>
    <w:rsid w:val="003D4DAB"/>
    <w:rsid w:val="003D5D7B"/>
    <w:rsid w:val="003D7F2D"/>
    <w:rsid w:val="003E08EB"/>
    <w:rsid w:val="003E114E"/>
    <w:rsid w:val="003E28D2"/>
    <w:rsid w:val="003E3929"/>
    <w:rsid w:val="003E4EB0"/>
    <w:rsid w:val="003F1270"/>
    <w:rsid w:val="003F1B8A"/>
    <w:rsid w:val="003F1D9B"/>
    <w:rsid w:val="003F3A6E"/>
    <w:rsid w:val="003F3EED"/>
    <w:rsid w:val="003F51A1"/>
    <w:rsid w:val="003F623C"/>
    <w:rsid w:val="003F6612"/>
    <w:rsid w:val="003F6EAD"/>
    <w:rsid w:val="003F7D44"/>
    <w:rsid w:val="00400C23"/>
    <w:rsid w:val="004014C5"/>
    <w:rsid w:val="00403987"/>
    <w:rsid w:val="00404527"/>
    <w:rsid w:val="0041335C"/>
    <w:rsid w:val="00413925"/>
    <w:rsid w:val="0041449C"/>
    <w:rsid w:val="004157E2"/>
    <w:rsid w:val="00416855"/>
    <w:rsid w:val="00423436"/>
    <w:rsid w:val="004253D5"/>
    <w:rsid w:val="00426DD2"/>
    <w:rsid w:val="004279C2"/>
    <w:rsid w:val="004327A5"/>
    <w:rsid w:val="0043281F"/>
    <w:rsid w:val="004334D6"/>
    <w:rsid w:val="00435C06"/>
    <w:rsid w:val="00436600"/>
    <w:rsid w:val="004378F7"/>
    <w:rsid w:val="00440C9F"/>
    <w:rsid w:val="00441037"/>
    <w:rsid w:val="0044142B"/>
    <w:rsid w:val="00442C58"/>
    <w:rsid w:val="00442FE9"/>
    <w:rsid w:val="00444168"/>
    <w:rsid w:val="00444B37"/>
    <w:rsid w:val="00445980"/>
    <w:rsid w:val="00446043"/>
    <w:rsid w:val="004464C0"/>
    <w:rsid w:val="004475DA"/>
    <w:rsid w:val="00453416"/>
    <w:rsid w:val="00453D49"/>
    <w:rsid w:val="0045450F"/>
    <w:rsid w:val="00454E19"/>
    <w:rsid w:val="0045731E"/>
    <w:rsid w:val="00460D31"/>
    <w:rsid w:val="00461E99"/>
    <w:rsid w:val="0046537D"/>
    <w:rsid w:val="00465D84"/>
    <w:rsid w:val="00467F8C"/>
    <w:rsid w:val="004711F8"/>
    <w:rsid w:val="004728C8"/>
    <w:rsid w:val="0048008C"/>
    <w:rsid w:val="00484FD4"/>
    <w:rsid w:val="004855AF"/>
    <w:rsid w:val="004866F5"/>
    <w:rsid w:val="00487016"/>
    <w:rsid w:val="00487AB0"/>
    <w:rsid w:val="00491D2A"/>
    <w:rsid w:val="0049238B"/>
    <w:rsid w:val="0049336B"/>
    <w:rsid w:val="00493DD8"/>
    <w:rsid w:val="00494333"/>
    <w:rsid w:val="00497885"/>
    <w:rsid w:val="004A0548"/>
    <w:rsid w:val="004A0AEC"/>
    <w:rsid w:val="004A18D6"/>
    <w:rsid w:val="004A2F96"/>
    <w:rsid w:val="004A5C12"/>
    <w:rsid w:val="004A7042"/>
    <w:rsid w:val="004B2257"/>
    <w:rsid w:val="004B55D7"/>
    <w:rsid w:val="004B730B"/>
    <w:rsid w:val="004B78B9"/>
    <w:rsid w:val="004C05B0"/>
    <w:rsid w:val="004C2699"/>
    <w:rsid w:val="004C2E63"/>
    <w:rsid w:val="004C315A"/>
    <w:rsid w:val="004C40D3"/>
    <w:rsid w:val="004C49B2"/>
    <w:rsid w:val="004C5B73"/>
    <w:rsid w:val="004D2BAA"/>
    <w:rsid w:val="004D428F"/>
    <w:rsid w:val="004E592B"/>
    <w:rsid w:val="004E76AE"/>
    <w:rsid w:val="004F06B6"/>
    <w:rsid w:val="004F2A58"/>
    <w:rsid w:val="004F2EEC"/>
    <w:rsid w:val="004F608A"/>
    <w:rsid w:val="00505F5B"/>
    <w:rsid w:val="005121B5"/>
    <w:rsid w:val="005143E8"/>
    <w:rsid w:val="005200AA"/>
    <w:rsid w:val="00523426"/>
    <w:rsid w:val="00524C5B"/>
    <w:rsid w:val="005253B5"/>
    <w:rsid w:val="0052556A"/>
    <w:rsid w:val="00526D53"/>
    <w:rsid w:val="00530466"/>
    <w:rsid w:val="00531EE5"/>
    <w:rsid w:val="00534F2C"/>
    <w:rsid w:val="0054220A"/>
    <w:rsid w:val="00542C8E"/>
    <w:rsid w:val="00542D79"/>
    <w:rsid w:val="00544084"/>
    <w:rsid w:val="00545E5B"/>
    <w:rsid w:val="005464FE"/>
    <w:rsid w:val="0055106A"/>
    <w:rsid w:val="00555418"/>
    <w:rsid w:val="00560F6D"/>
    <w:rsid w:val="0056205F"/>
    <w:rsid w:val="005624C2"/>
    <w:rsid w:val="00563397"/>
    <w:rsid w:val="00563EF1"/>
    <w:rsid w:val="0056500B"/>
    <w:rsid w:val="00565905"/>
    <w:rsid w:val="00571410"/>
    <w:rsid w:val="0057156E"/>
    <w:rsid w:val="00571774"/>
    <w:rsid w:val="005724ED"/>
    <w:rsid w:val="00572A62"/>
    <w:rsid w:val="005732D1"/>
    <w:rsid w:val="00573640"/>
    <w:rsid w:val="00574DF4"/>
    <w:rsid w:val="00575826"/>
    <w:rsid w:val="00580834"/>
    <w:rsid w:val="00581E60"/>
    <w:rsid w:val="00582576"/>
    <w:rsid w:val="00585F86"/>
    <w:rsid w:val="0058679E"/>
    <w:rsid w:val="00587865"/>
    <w:rsid w:val="00590421"/>
    <w:rsid w:val="00592815"/>
    <w:rsid w:val="0059473B"/>
    <w:rsid w:val="005947EF"/>
    <w:rsid w:val="005A6D13"/>
    <w:rsid w:val="005B0D49"/>
    <w:rsid w:val="005B1B7D"/>
    <w:rsid w:val="005B20D3"/>
    <w:rsid w:val="005B3852"/>
    <w:rsid w:val="005B3983"/>
    <w:rsid w:val="005B4008"/>
    <w:rsid w:val="005B47B2"/>
    <w:rsid w:val="005B4EC8"/>
    <w:rsid w:val="005B5896"/>
    <w:rsid w:val="005B59E1"/>
    <w:rsid w:val="005C3BE8"/>
    <w:rsid w:val="005C486C"/>
    <w:rsid w:val="005C7CEB"/>
    <w:rsid w:val="005D18A4"/>
    <w:rsid w:val="005D4D60"/>
    <w:rsid w:val="005E0FE8"/>
    <w:rsid w:val="005E37F0"/>
    <w:rsid w:val="005E3F27"/>
    <w:rsid w:val="005E3F98"/>
    <w:rsid w:val="005E5B06"/>
    <w:rsid w:val="005E6055"/>
    <w:rsid w:val="005F0E43"/>
    <w:rsid w:val="005F12FC"/>
    <w:rsid w:val="005F2DBA"/>
    <w:rsid w:val="005F3323"/>
    <w:rsid w:val="005F4E8D"/>
    <w:rsid w:val="005F67A5"/>
    <w:rsid w:val="005F7062"/>
    <w:rsid w:val="005F7BEC"/>
    <w:rsid w:val="006008BD"/>
    <w:rsid w:val="00601CF5"/>
    <w:rsid w:val="00602966"/>
    <w:rsid w:val="00602D15"/>
    <w:rsid w:val="00604ED0"/>
    <w:rsid w:val="0060527B"/>
    <w:rsid w:val="00605F59"/>
    <w:rsid w:val="00606C18"/>
    <w:rsid w:val="00607C89"/>
    <w:rsid w:val="00610097"/>
    <w:rsid w:val="0061251C"/>
    <w:rsid w:val="00612895"/>
    <w:rsid w:val="006132DA"/>
    <w:rsid w:val="00617213"/>
    <w:rsid w:val="00617397"/>
    <w:rsid w:val="00624A02"/>
    <w:rsid w:val="00624DED"/>
    <w:rsid w:val="006256F7"/>
    <w:rsid w:val="0063061C"/>
    <w:rsid w:val="00632917"/>
    <w:rsid w:val="00632A32"/>
    <w:rsid w:val="00635CB9"/>
    <w:rsid w:val="00636819"/>
    <w:rsid w:val="0063687A"/>
    <w:rsid w:val="00636BC4"/>
    <w:rsid w:val="00636DA7"/>
    <w:rsid w:val="0063708E"/>
    <w:rsid w:val="006405C6"/>
    <w:rsid w:val="00644311"/>
    <w:rsid w:val="006458AF"/>
    <w:rsid w:val="0064765B"/>
    <w:rsid w:val="00651334"/>
    <w:rsid w:val="00651CD6"/>
    <w:rsid w:val="006525DF"/>
    <w:rsid w:val="00652966"/>
    <w:rsid w:val="006530D8"/>
    <w:rsid w:val="00657329"/>
    <w:rsid w:val="0066342B"/>
    <w:rsid w:val="006638A8"/>
    <w:rsid w:val="0066708E"/>
    <w:rsid w:val="006679D6"/>
    <w:rsid w:val="006730D6"/>
    <w:rsid w:val="006733B4"/>
    <w:rsid w:val="0067493E"/>
    <w:rsid w:val="00676318"/>
    <w:rsid w:val="006821F1"/>
    <w:rsid w:val="006835E8"/>
    <w:rsid w:val="00683653"/>
    <w:rsid w:val="00685582"/>
    <w:rsid w:val="0068699C"/>
    <w:rsid w:val="0068712A"/>
    <w:rsid w:val="00692324"/>
    <w:rsid w:val="00692BF5"/>
    <w:rsid w:val="00694F8E"/>
    <w:rsid w:val="006A12DA"/>
    <w:rsid w:val="006A1313"/>
    <w:rsid w:val="006A14EF"/>
    <w:rsid w:val="006A16D0"/>
    <w:rsid w:val="006A4C0F"/>
    <w:rsid w:val="006A51B6"/>
    <w:rsid w:val="006A5EEE"/>
    <w:rsid w:val="006A692B"/>
    <w:rsid w:val="006B0588"/>
    <w:rsid w:val="006B388D"/>
    <w:rsid w:val="006B40F0"/>
    <w:rsid w:val="006B4BAB"/>
    <w:rsid w:val="006B5D2C"/>
    <w:rsid w:val="006B60CB"/>
    <w:rsid w:val="006C3CF6"/>
    <w:rsid w:val="006C48DD"/>
    <w:rsid w:val="006C54E0"/>
    <w:rsid w:val="006C614D"/>
    <w:rsid w:val="006D0945"/>
    <w:rsid w:val="006D17E2"/>
    <w:rsid w:val="006D2EC7"/>
    <w:rsid w:val="006D3BF5"/>
    <w:rsid w:val="006D3D5B"/>
    <w:rsid w:val="006D4157"/>
    <w:rsid w:val="006D6812"/>
    <w:rsid w:val="006E1DDB"/>
    <w:rsid w:val="006E3AB8"/>
    <w:rsid w:val="006F0D55"/>
    <w:rsid w:val="006F1A61"/>
    <w:rsid w:val="006F3F39"/>
    <w:rsid w:val="006F4035"/>
    <w:rsid w:val="006F47A5"/>
    <w:rsid w:val="006F5EF7"/>
    <w:rsid w:val="006F6326"/>
    <w:rsid w:val="00702406"/>
    <w:rsid w:val="00702DC5"/>
    <w:rsid w:val="00704180"/>
    <w:rsid w:val="00704808"/>
    <w:rsid w:val="00704C52"/>
    <w:rsid w:val="007065E8"/>
    <w:rsid w:val="00711422"/>
    <w:rsid w:val="0071515F"/>
    <w:rsid w:val="00715F2F"/>
    <w:rsid w:val="007164E9"/>
    <w:rsid w:val="00720085"/>
    <w:rsid w:val="00720458"/>
    <w:rsid w:val="00721EDE"/>
    <w:rsid w:val="007223E7"/>
    <w:rsid w:val="007227CE"/>
    <w:rsid w:val="00730F21"/>
    <w:rsid w:val="007310C7"/>
    <w:rsid w:val="007311DD"/>
    <w:rsid w:val="00733EB0"/>
    <w:rsid w:val="00734909"/>
    <w:rsid w:val="00735263"/>
    <w:rsid w:val="0073732F"/>
    <w:rsid w:val="00744B08"/>
    <w:rsid w:val="00745FDA"/>
    <w:rsid w:val="007538AF"/>
    <w:rsid w:val="00767520"/>
    <w:rsid w:val="007676EA"/>
    <w:rsid w:val="00770D1C"/>
    <w:rsid w:val="00773EFD"/>
    <w:rsid w:val="0077458E"/>
    <w:rsid w:val="0077581E"/>
    <w:rsid w:val="00777DB4"/>
    <w:rsid w:val="00777E3B"/>
    <w:rsid w:val="00777FD3"/>
    <w:rsid w:val="0078172B"/>
    <w:rsid w:val="007845BE"/>
    <w:rsid w:val="007860CF"/>
    <w:rsid w:val="00787645"/>
    <w:rsid w:val="00787844"/>
    <w:rsid w:val="00790F7D"/>
    <w:rsid w:val="00791373"/>
    <w:rsid w:val="00791CBC"/>
    <w:rsid w:val="007A4375"/>
    <w:rsid w:val="007A4E21"/>
    <w:rsid w:val="007A567C"/>
    <w:rsid w:val="007B031F"/>
    <w:rsid w:val="007B0624"/>
    <w:rsid w:val="007B3D61"/>
    <w:rsid w:val="007B3E79"/>
    <w:rsid w:val="007B5AE8"/>
    <w:rsid w:val="007B7900"/>
    <w:rsid w:val="007C162D"/>
    <w:rsid w:val="007C171C"/>
    <w:rsid w:val="007C2E67"/>
    <w:rsid w:val="007C3E5E"/>
    <w:rsid w:val="007C41F9"/>
    <w:rsid w:val="007C4F28"/>
    <w:rsid w:val="007C6C6D"/>
    <w:rsid w:val="007C710F"/>
    <w:rsid w:val="007C7562"/>
    <w:rsid w:val="007C793D"/>
    <w:rsid w:val="007D3142"/>
    <w:rsid w:val="007D514D"/>
    <w:rsid w:val="007E5D60"/>
    <w:rsid w:val="007E6229"/>
    <w:rsid w:val="007F0B48"/>
    <w:rsid w:val="007F20DF"/>
    <w:rsid w:val="007F2ABD"/>
    <w:rsid w:val="007F6576"/>
    <w:rsid w:val="007F7295"/>
    <w:rsid w:val="00801AB5"/>
    <w:rsid w:val="008023DA"/>
    <w:rsid w:val="00802866"/>
    <w:rsid w:val="008033DB"/>
    <w:rsid w:val="00805740"/>
    <w:rsid w:val="00807B8F"/>
    <w:rsid w:val="00807E85"/>
    <w:rsid w:val="00810F91"/>
    <w:rsid w:val="008124DA"/>
    <w:rsid w:val="00817B19"/>
    <w:rsid w:val="008202DF"/>
    <w:rsid w:val="00820341"/>
    <w:rsid w:val="008216D1"/>
    <w:rsid w:val="00825A73"/>
    <w:rsid w:val="008310CC"/>
    <w:rsid w:val="00832F7D"/>
    <w:rsid w:val="0083561E"/>
    <w:rsid w:val="008432DE"/>
    <w:rsid w:val="00843977"/>
    <w:rsid w:val="00846695"/>
    <w:rsid w:val="00852344"/>
    <w:rsid w:val="0085353C"/>
    <w:rsid w:val="00853F71"/>
    <w:rsid w:val="00856C95"/>
    <w:rsid w:val="00856D4E"/>
    <w:rsid w:val="00857798"/>
    <w:rsid w:val="00860541"/>
    <w:rsid w:val="00861CBA"/>
    <w:rsid w:val="0086204C"/>
    <w:rsid w:val="00863105"/>
    <w:rsid w:val="00866480"/>
    <w:rsid w:val="00873395"/>
    <w:rsid w:val="00874374"/>
    <w:rsid w:val="00875DA4"/>
    <w:rsid w:val="00876906"/>
    <w:rsid w:val="00877ED2"/>
    <w:rsid w:val="008824C1"/>
    <w:rsid w:val="00882612"/>
    <w:rsid w:val="00882879"/>
    <w:rsid w:val="00883CAD"/>
    <w:rsid w:val="008861EB"/>
    <w:rsid w:val="0088735F"/>
    <w:rsid w:val="00887B5F"/>
    <w:rsid w:val="00892B3A"/>
    <w:rsid w:val="00892D34"/>
    <w:rsid w:val="008972C3"/>
    <w:rsid w:val="008A0F49"/>
    <w:rsid w:val="008A1DE4"/>
    <w:rsid w:val="008A3796"/>
    <w:rsid w:val="008A594F"/>
    <w:rsid w:val="008A786D"/>
    <w:rsid w:val="008A7897"/>
    <w:rsid w:val="008B0EAF"/>
    <w:rsid w:val="008B4001"/>
    <w:rsid w:val="008B466A"/>
    <w:rsid w:val="008B6A38"/>
    <w:rsid w:val="008B6F87"/>
    <w:rsid w:val="008B73F4"/>
    <w:rsid w:val="008B7C87"/>
    <w:rsid w:val="008C1356"/>
    <w:rsid w:val="008C2397"/>
    <w:rsid w:val="008C2AAA"/>
    <w:rsid w:val="008C450A"/>
    <w:rsid w:val="008C5A68"/>
    <w:rsid w:val="008D2258"/>
    <w:rsid w:val="008D53D9"/>
    <w:rsid w:val="008D6EEE"/>
    <w:rsid w:val="008D7CF2"/>
    <w:rsid w:val="008E0917"/>
    <w:rsid w:val="008E1F1A"/>
    <w:rsid w:val="008E2DA0"/>
    <w:rsid w:val="008E31CA"/>
    <w:rsid w:val="008E3952"/>
    <w:rsid w:val="008F02F7"/>
    <w:rsid w:val="008F1F75"/>
    <w:rsid w:val="008F2B3C"/>
    <w:rsid w:val="008F49CA"/>
    <w:rsid w:val="008F5AEE"/>
    <w:rsid w:val="008F7B6C"/>
    <w:rsid w:val="0090107A"/>
    <w:rsid w:val="009050E4"/>
    <w:rsid w:val="009052EE"/>
    <w:rsid w:val="009060AA"/>
    <w:rsid w:val="0090769B"/>
    <w:rsid w:val="00912F1E"/>
    <w:rsid w:val="00913EF3"/>
    <w:rsid w:val="00920528"/>
    <w:rsid w:val="00923183"/>
    <w:rsid w:val="00923D27"/>
    <w:rsid w:val="00923FFD"/>
    <w:rsid w:val="00926C0A"/>
    <w:rsid w:val="00927A5B"/>
    <w:rsid w:val="009302B0"/>
    <w:rsid w:val="00931869"/>
    <w:rsid w:val="00933987"/>
    <w:rsid w:val="00934764"/>
    <w:rsid w:val="0094017C"/>
    <w:rsid w:val="009429B5"/>
    <w:rsid w:val="00943107"/>
    <w:rsid w:val="0094412F"/>
    <w:rsid w:val="00944A04"/>
    <w:rsid w:val="0094521F"/>
    <w:rsid w:val="00945946"/>
    <w:rsid w:val="00947F94"/>
    <w:rsid w:val="00952343"/>
    <w:rsid w:val="009544B3"/>
    <w:rsid w:val="00962F25"/>
    <w:rsid w:val="00963C76"/>
    <w:rsid w:val="00967917"/>
    <w:rsid w:val="00970A34"/>
    <w:rsid w:val="00971B84"/>
    <w:rsid w:val="009730DC"/>
    <w:rsid w:val="0097460E"/>
    <w:rsid w:val="00974AA3"/>
    <w:rsid w:val="00975335"/>
    <w:rsid w:val="00980F9E"/>
    <w:rsid w:val="009843A2"/>
    <w:rsid w:val="00985B2B"/>
    <w:rsid w:val="00990FF8"/>
    <w:rsid w:val="00996109"/>
    <w:rsid w:val="00996447"/>
    <w:rsid w:val="009A3765"/>
    <w:rsid w:val="009A3F60"/>
    <w:rsid w:val="009A512E"/>
    <w:rsid w:val="009A5E79"/>
    <w:rsid w:val="009B2A1A"/>
    <w:rsid w:val="009B3849"/>
    <w:rsid w:val="009B3ED7"/>
    <w:rsid w:val="009B56B9"/>
    <w:rsid w:val="009B6BCD"/>
    <w:rsid w:val="009B7D21"/>
    <w:rsid w:val="009C0FC0"/>
    <w:rsid w:val="009C5B5A"/>
    <w:rsid w:val="009C68D7"/>
    <w:rsid w:val="009C76D2"/>
    <w:rsid w:val="009D1B4E"/>
    <w:rsid w:val="009D2209"/>
    <w:rsid w:val="009D227C"/>
    <w:rsid w:val="009D3654"/>
    <w:rsid w:val="009D3A94"/>
    <w:rsid w:val="009D587E"/>
    <w:rsid w:val="009D6200"/>
    <w:rsid w:val="009D79BA"/>
    <w:rsid w:val="009E1D34"/>
    <w:rsid w:val="009E2FD5"/>
    <w:rsid w:val="009E35BB"/>
    <w:rsid w:val="009E443F"/>
    <w:rsid w:val="009E50CF"/>
    <w:rsid w:val="009E534A"/>
    <w:rsid w:val="009E6DA3"/>
    <w:rsid w:val="009F1B27"/>
    <w:rsid w:val="009F3A50"/>
    <w:rsid w:val="009F4F19"/>
    <w:rsid w:val="00A00857"/>
    <w:rsid w:val="00A013C9"/>
    <w:rsid w:val="00A05CBB"/>
    <w:rsid w:val="00A06A79"/>
    <w:rsid w:val="00A11970"/>
    <w:rsid w:val="00A1625C"/>
    <w:rsid w:val="00A20772"/>
    <w:rsid w:val="00A215C3"/>
    <w:rsid w:val="00A2168C"/>
    <w:rsid w:val="00A228CA"/>
    <w:rsid w:val="00A25AE7"/>
    <w:rsid w:val="00A26BF9"/>
    <w:rsid w:val="00A323FC"/>
    <w:rsid w:val="00A33ED1"/>
    <w:rsid w:val="00A3497A"/>
    <w:rsid w:val="00A35A9E"/>
    <w:rsid w:val="00A3782A"/>
    <w:rsid w:val="00A37A26"/>
    <w:rsid w:val="00A37D8B"/>
    <w:rsid w:val="00A40EDF"/>
    <w:rsid w:val="00A4157E"/>
    <w:rsid w:val="00A4551F"/>
    <w:rsid w:val="00A455C2"/>
    <w:rsid w:val="00A46990"/>
    <w:rsid w:val="00A5148A"/>
    <w:rsid w:val="00A55D9F"/>
    <w:rsid w:val="00A57428"/>
    <w:rsid w:val="00A601A1"/>
    <w:rsid w:val="00A60AE5"/>
    <w:rsid w:val="00A61C1C"/>
    <w:rsid w:val="00A6351B"/>
    <w:rsid w:val="00A63661"/>
    <w:rsid w:val="00A64670"/>
    <w:rsid w:val="00A648A5"/>
    <w:rsid w:val="00A664C3"/>
    <w:rsid w:val="00A6740F"/>
    <w:rsid w:val="00A73BF5"/>
    <w:rsid w:val="00A73EDF"/>
    <w:rsid w:val="00A74E85"/>
    <w:rsid w:val="00A761BB"/>
    <w:rsid w:val="00A76452"/>
    <w:rsid w:val="00A77355"/>
    <w:rsid w:val="00A77D4A"/>
    <w:rsid w:val="00A80391"/>
    <w:rsid w:val="00A81BFA"/>
    <w:rsid w:val="00A837BD"/>
    <w:rsid w:val="00A83FFE"/>
    <w:rsid w:val="00A84073"/>
    <w:rsid w:val="00A85F78"/>
    <w:rsid w:val="00A87AD0"/>
    <w:rsid w:val="00A90FC2"/>
    <w:rsid w:val="00A92C7A"/>
    <w:rsid w:val="00A93927"/>
    <w:rsid w:val="00A939A7"/>
    <w:rsid w:val="00A9434C"/>
    <w:rsid w:val="00A9634E"/>
    <w:rsid w:val="00A963CC"/>
    <w:rsid w:val="00AA23F0"/>
    <w:rsid w:val="00AA518A"/>
    <w:rsid w:val="00AA6F65"/>
    <w:rsid w:val="00AA7261"/>
    <w:rsid w:val="00AA7ACE"/>
    <w:rsid w:val="00AB54C4"/>
    <w:rsid w:val="00AC0E7E"/>
    <w:rsid w:val="00AC1EEE"/>
    <w:rsid w:val="00AC381F"/>
    <w:rsid w:val="00AC526F"/>
    <w:rsid w:val="00AC65EE"/>
    <w:rsid w:val="00AC7231"/>
    <w:rsid w:val="00AC74F3"/>
    <w:rsid w:val="00AC7537"/>
    <w:rsid w:val="00AD126D"/>
    <w:rsid w:val="00AD29A7"/>
    <w:rsid w:val="00AD449D"/>
    <w:rsid w:val="00AD47B4"/>
    <w:rsid w:val="00AD4896"/>
    <w:rsid w:val="00AE3DBD"/>
    <w:rsid w:val="00AE4819"/>
    <w:rsid w:val="00AF0096"/>
    <w:rsid w:val="00AF05A8"/>
    <w:rsid w:val="00AF0B5E"/>
    <w:rsid w:val="00AF17EB"/>
    <w:rsid w:val="00AF27D6"/>
    <w:rsid w:val="00AF34CD"/>
    <w:rsid w:val="00AF451E"/>
    <w:rsid w:val="00AF477D"/>
    <w:rsid w:val="00B02DCF"/>
    <w:rsid w:val="00B02E44"/>
    <w:rsid w:val="00B06966"/>
    <w:rsid w:val="00B10195"/>
    <w:rsid w:val="00B1056B"/>
    <w:rsid w:val="00B10BA1"/>
    <w:rsid w:val="00B12035"/>
    <w:rsid w:val="00B131BF"/>
    <w:rsid w:val="00B143DB"/>
    <w:rsid w:val="00B15117"/>
    <w:rsid w:val="00B157EF"/>
    <w:rsid w:val="00B15E3D"/>
    <w:rsid w:val="00B17B3A"/>
    <w:rsid w:val="00B228E8"/>
    <w:rsid w:val="00B24ED4"/>
    <w:rsid w:val="00B27A86"/>
    <w:rsid w:val="00B31E73"/>
    <w:rsid w:val="00B3618F"/>
    <w:rsid w:val="00B43822"/>
    <w:rsid w:val="00B47233"/>
    <w:rsid w:val="00B47B8F"/>
    <w:rsid w:val="00B50AC3"/>
    <w:rsid w:val="00B540FA"/>
    <w:rsid w:val="00B557C1"/>
    <w:rsid w:val="00B559E0"/>
    <w:rsid w:val="00B5666F"/>
    <w:rsid w:val="00B56A28"/>
    <w:rsid w:val="00B57857"/>
    <w:rsid w:val="00B57BE2"/>
    <w:rsid w:val="00B57C80"/>
    <w:rsid w:val="00B60728"/>
    <w:rsid w:val="00B60EB3"/>
    <w:rsid w:val="00B62496"/>
    <w:rsid w:val="00B631D5"/>
    <w:rsid w:val="00B6481E"/>
    <w:rsid w:val="00B64955"/>
    <w:rsid w:val="00B667D7"/>
    <w:rsid w:val="00B75EA0"/>
    <w:rsid w:val="00B77F38"/>
    <w:rsid w:val="00B816D4"/>
    <w:rsid w:val="00B82C38"/>
    <w:rsid w:val="00B840C7"/>
    <w:rsid w:val="00B84518"/>
    <w:rsid w:val="00B84AFB"/>
    <w:rsid w:val="00B87ACD"/>
    <w:rsid w:val="00B9087F"/>
    <w:rsid w:val="00B93909"/>
    <w:rsid w:val="00B9539B"/>
    <w:rsid w:val="00B96FB0"/>
    <w:rsid w:val="00BA28B5"/>
    <w:rsid w:val="00BA566F"/>
    <w:rsid w:val="00BA625D"/>
    <w:rsid w:val="00BC0924"/>
    <w:rsid w:val="00BC2FAB"/>
    <w:rsid w:val="00BC3EE7"/>
    <w:rsid w:val="00BC7838"/>
    <w:rsid w:val="00BD1EEB"/>
    <w:rsid w:val="00BD2E1D"/>
    <w:rsid w:val="00BD483D"/>
    <w:rsid w:val="00BD4A75"/>
    <w:rsid w:val="00BD4F80"/>
    <w:rsid w:val="00BD61CC"/>
    <w:rsid w:val="00BD6ED5"/>
    <w:rsid w:val="00BE08BC"/>
    <w:rsid w:val="00BE0BCA"/>
    <w:rsid w:val="00BE184F"/>
    <w:rsid w:val="00BE2A79"/>
    <w:rsid w:val="00BE2DF9"/>
    <w:rsid w:val="00BE475B"/>
    <w:rsid w:val="00BE47F1"/>
    <w:rsid w:val="00BE60E1"/>
    <w:rsid w:val="00BE6965"/>
    <w:rsid w:val="00BF117B"/>
    <w:rsid w:val="00BF2FD1"/>
    <w:rsid w:val="00BF50D7"/>
    <w:rsid w:val="00BF7AA9"/>
    <w:rsid w:val="00C01082"/>
    <w:rsid w:val="00C05262"/>
    <w:rsid w:val="00C11EDF"/>
    <w:rsid w:val="00C1210F"/>
    <w:rsid w:val="00C125D5"/>
    <w:rsid w:val="00C173A3"/>
    <w:rsid w:val="00C209F7"/>
    <w:rsid w:val="00C22BB0"/>
    <w:rsid w:val="00C22D21"/>
    <w:rsid w:val="00C23431"/>
    <w:rsid w:val="00C24399"/>
    <w:rsid w:val="00C25D8F"/>
    <w:rsid w:val="00C2637A"/>
    <w:rsid w:val="00C26935"/>
    <w:rsid w:val="00C3036B"/>
    <w:rsid w:val="00C30AB0"/>
    <w:rsid w:val="00C32670"/>
    <w:rsid w:val="00C348E6"/>
    <w:rsid w:val="00C34964"/>
    <w:rsid w:val="00C368A4"/>
    <w:rsid w:val="00C441D6"/>
    <w:rsid w:val="00C4526F"/>
    <w:rsid w:val="00C45D0C"/>
    <w:rsid w:val="00C4613D"/>
    <w:rsid w:val="00C46632"/>
    <w:rsid w:val="00C47582"/>
    <w:rsid w:val="00C47848"/>
    <w:rsid w:val="00C52D88"/>
    <w:rsid w:val="00C53B04"/>
    <w:rsid w:val="00C54FB9"/>
    <w:rsid w:val="00C55992"/>
    <w:rsid w:val="00C57B64"/>
    <w:rsid w:val="00C60D81"/>
    <w:rsid w:val="00C60ED0"/>
    <w:rsid w:val="00C62B73"/>
    <w:rsid w:val="00C62E62"/>
    <w:rsid w:val="00C65635"/>
    <w:rsid w:val="00C67E49"/>
    <w:rsid w:val="00C744D6"/>
    <w:rsid w:val="00C77B04"/>
    <w:rsid w:val="00C80ABD"/>
    <w:rsid w:val="00C818F8"/>
    <w:rsid w:val="00C8500F"/>
    <w:rsid w:val="00C85857"/>
    <w:rsid w:val="00C902AB"/>
    <w:rsid w:val="00C912DF"/>
    <w:rsid w:val="00C91AE5"/>
    <w:rsid w:val="00C92BEF"/>
    <w:rsid w:val="00C93C57"/>
    <w:rsid w:val="00C950FA"/>
    <w:rsid w:val="00C9550A"/>
    <w:rsid w:val="00C9642C"/>
    <w:rsid w:val="00CA3F15"/>
    <w:rsid w:val="00CA423D"/>
    <w:rsid w:val="00CA42BF"/>
    <w:rsid w:val="00CA4486"/>
    <w:rsid w:val="00CA4C67"/>
    <w:rsid w:val="00CA5682"/>
    <w:rsid w:val="00CB05DC"/>
    <w:rsid w:val="00CB1146"/>
    <w:rsid w:val="00CB1DE3"/>
    <w:rsid w:val="00CB2697"/>
    <w:rsid w:val="00CB2C4F"/>
    <w:rsid w:val="00CB5141"/>
    <w:rsid w:val="00CB51C2"/>
    <w:rsid w:val="00CB60AF"/>
    <w:rsid w:val="00CB78F6"/>
    <w:rsid w:val="00CC4E23"/>
    <w:rsid w:val="00CC544A"/>
    <w:rsid w:val="00CC6F6B"/>
    <w:rsid w:val="00CD27F8"/>
    <w:rsid w:val="00CD4A33"/>
    <w:rsid w:val="00CD5C0E"/>
    <w:rsid w:val="00CD6DD3"/>
    <w:rsid w:val="00CE0B68"/>
    <w:rsid w:val="00CE1904"/>
    <w:rsid w:val="00CE1C64"/>
    <w:rsid w:val="00CE2433"/>
    <w:rsid w:val="00CE3A77"/>
    <w:rsid w:val="00CE4DA3"/>
    <w:rsid w:val="00CE6878"/>
    <w:rsid w:val="00CE6EC7"/>
    <w:rsid w:val="00CE7233"/>
    <w:rsid w:val="00CF0AB3"/>
    <w:rsid w:val="00CF24FD"/>
    <w:rsid w:val="00CF77F9"/>
    <w:rsid w:val="00D01A79"/>
    <w:rsid w:val="00D01B2F"/>
    <w:rsid w:val="00D02869"/>
    <w:rsid w:val="00D036B1"/>
    <w:rsid w:val="00D04CAA"/>
    <w:rsid w:val="00D0700A"/>
    <w:rsid w:val="00D071B7"/>
    <w:rsid w:val="00D104A4"/>
    <w:rsid w:val="00D14CC1"/>
    <w:rsid w:val="00D169F8"/>
    <w:rsid w:val="00D16DD3"/>
    <w:rsid w:val="00D17097"/>
    <w:rsid w:val="00D17453"/>
    <w:rsid w:val="00D20E18"/>
    <w:rsid w:val="00D2309A"/>
    <w:rsid w:val="00D2330B"/>
    <w:rsid w:val="00D24799"/>
    <w:rsid w:val="00D25090"/>
    <w:rsid w:val="00D26018"/>
    <w:rsid w:val="00D26908"/>
    <w:rsid w:val="00D33F9E"/>
    <w:rsid w:val="00D349F0"/>
    <w:rsid w:val="00D35149"/>
    <w:rsid w:val="00D35CC9"/>
    <w:rsid w:val="00D404FC"/>
    <w:rsid w:val="00D41EAF"/>
    <w:rsid w:val="00D43775"/>
    <w:rsid w:val="00D44FC2"/>
    <w:rsid w:val="00D457B9"/>
    <w:rsid w:val="00D457DF"/>
    <w:rsid w:val="00D52240"/>
    <w:rsid w:val="00D543F8"/>
    <w:rsid w:val="00D54911"/>
    <w:rsid w:val="00D56947"/>
    <w:rsid w:val="00D56E02"/>
    <w:rsid w:val="00D5752B"/>
    <w:rsid w:val="00D602F2"/>
    <w:rsid w:val="00D620B9"/>
    <w:rsid w:val="00D6628C"/>
    <w:rsid w:val="00D6704E"/>
    <w:rsid w:val="00D67C42"/>
    <w:rsid w:val="00D736E5"/>
    <w:rsid w:val="00D7437B"/>
    <w:rsid w:val="00D74680"/>
    <w:rsid w:val="00D74784"/>
    <w:rsid w:val="00D74855"/>
    <w:rsid w:val="00D75381"/>
    <w:rsid w:val="00D7665C"/>
    <w:rsid w:val="00D76908"/>
    <w:rsid w:val="00D77264"/>
    <w:rsid w:val="00D77512"/>
    <w:rsid w:val="00D77FD9"/>
    <w:rsid w:val="00D834EC"/>
    <w:rsid w:val="00D84610"/>
    <w:rsid w:val="00D8602B"/>
    <w:rsid w:val="00D926D7"/>
    <w:rsid w:val="00D9450F"/>
    <w:rsid w:val="00D948DE"/>
    <w:rsid w:val="00DA0AB0"/>
    <w:rsid w:val="00DA0C8B"/>
    <w:rsid w:val="00DA2DF1"/>
    <w:rsid w:val="00DA66F7"/>
    <w:rsid w:val="00DA7957"/>
    <w:rsid w:val="00DB2AA2"/>
    <w:rsid w:val="00DB4A67"/>
    <w:rsid w:val="00DB7722"/>
    <w:rsid w:val="00DC2C19"/>
    <w:rsid w:val="00DC5944"/>
    <w:rsid w:val="00DC6074"/>
    <w:rsid w:val="00DD0954"/>
    <w:rsid w:val="00DD1DB5"/>
    <w:rsid w:val="00DD3FAA"/>
    <w:rsid w:val="00DE4EC3"/>
    <w:rsid w:val="00DE5CBE"/>
    <w:rsid w:val="00DE78F8"/>
    <w:rsid w:val="00DF21A1"/>
    <w:rsid w:val="00DF5B51"/>
    <w:rsid w:val="00DF638C"/>
    <w:rsid w:val="00DF6D74"/>
    <w:rsid w:val="00DF74F1"/>
    <w:rsid w:val="00E0079F"/>
    <w:rsid w:val="00E0201D"/>
    <w:rsid w:val="00E05336"/>
    <w:rsid w:val="00E10A0E"/>
    <w:rsid w:val="00E11217"/>
    <w:rsid w:val="00E11356"/>
    <w:rsid w:val="00E13A71"/>
    <w:rsid w:val="00E16356"/>
    <w:rsid w:val="00E22773"/>
    <w:rsid w:val="00E22954"/>
    <w:rsid w:val="00E275A3"/>
    <w:rsid w:val="00E27CFE"/>
    <w:rsid w:val="00E30EA0"/>
    <w:rsid w:val="00E30F2D"/>
    <w:rsid w:val="00E31914"/>
    <w:rsid w:val="00E36CA5"/>
    <w:rsid w:val="00E4084F"/>
    <w:rsid w:val="00E40CA3"/>
    <w:rsid w:val="00E4151A"/>
    <w:rsid w:val="00E417F1"/>
    <w:rsid w:val="00E4389A"/>
    <w:rsid w:val="00E50102"/>
    <w:rsid w:val="00E512F8"/>
    <w:rsid w:val="00E51C38"/>
    <w:rsid w:val="00E51FFF"/>
    <w:rsid w:val="00E546BB"/>
    <w:rsid w:val="00E55DD8"/>
    <w:rsid w:val="00E57BB3"/>
    <w:rsid w:val="00E62334"/>
    <w:rsid w:val="00E6253E"/>
    <w:rsid w:val="00E63FFA"/>
    <w:rsid w:val="00E648D2"/>
    <w:rsid w:val="00E64E0B"/>
    <w:rsid w:val="00E65544"/>
    <w:rsid w:val="00E65B4C"/>
    <w:rsid w:val="00E65E59"/>
    <w:rsid w:val="00E66281"/>
    <w:rsid w:val="00E66FC1"/>
    <w:rsid w:val="00E67C70"/>
    <w:rsid w:val="00E7425D"/>
    <w:rsid w:val="00E75280"/>
    <w:rsid w:val="00E75CCC"/>
    <w:rsid w:val="00E81271"/>
    <w:rsid w:val="00E815B6"/>
    <w:rsid w:val="00E81C02"/>
    <w:rsid w:val="00E92506"/>
    <w:rsid w:val="00E933D1"/>
    <w:rsid w:val="00E93996"/>
    <w:rsid w:val="00E9521C"/>
    <w:rsid w:val="00E95475"/>
    <w:rsid w:val="00E95A5C"/>
    <w:rsid w:val="00EA2072"/>
    <w:rsid w:val="00EA2FB9"/>
    <w:rsid w:val="00EA3F50"/>
    <w:rsid w:val="00EA4894"/>
    <w:rsid w:val="00EA4DD2"/>
    <w:rsid w:val="00EA53BD"/>
    <w:rsid w:val="00EA5C27"/>
    <w:rsid w:val="00EA7DC5"/>
    <w:rsid w:val="00EB0991"/>
    <w:rsid w:val="00EB1116"/>
    <w:rsid w:val="00EB3914"/>
    <w:rsid w:val="00EB68C5"/>
    <w:rsid w:val="00EB756C"/>
    <w:rsid w:val="00EC0109"/>
    <w:rsid w:val="00EC1CAB"/>
    <w:rsid w:val="00EC37A5"/>
    <w:rsid w:val="00EC4B1B"/>
    <w:rsid w:val="00EC5A75"/>
    <w:rsid w:val="00EC62FC"/>
    <w:rsid w:val="00EC6D41"/>
    <w:rsid w:val="00EC7B35"/>
    <w:rsid w:val="00ED27DE"/>
    <w:rsid w:val="00ED36D9"/>
    <w:rsid w:val="00ED43A6"/>
    <w:rsid w:val="00ED4E25"/>
    <w:rsid w:val="00ED613B"/>
    <w:rsid w:val="00EE45DC"/>
    <w:rsid w:val="00EE6F90"/>
    <w:rsid w:val="00EE78C5"/>
    <w:rsid w:val="00EE7BB4"/>
    <w:rsid w:val="00EF146F"/>
    <w:rsid w:val="00EF16D5"/>
    <w:rsid w:val="00EF1B17"/>
    <w:rsid w:val="00EF27F1"/>
    <w:rsid w:val="00EF781B"/>
    <w:rsid w:val="00F0023E"/>
    <w:rsid w:val="00F008EC"/>
    <w:rsid w:val="00F028EA"/>
    <w:rsid w:val="00F0504B"/>
    <w:rsid w:val="00F06CE4"/>
    <w:rsid w:val="00F25951"/>
    <w:rsid w:val="00F25CE0"/>
    <w:rsid w:val="00F31C4A"/>
    <w:rsid w:val="00F369FA"/>
    <w:rsid w:val="00F374AA"/>
    <w:rsid w:val="00F41EC3"/>
    <w:rsid w:val="00F44068"/>
    <w:rsid w:val="00F46305"/>
    <w:rsid w:val="00F465E7"/>
    <w:rsid w:val="00F4701A"/>
    <w:rsid w:val="00F503B6"/>
    <w:rsid w:val="00F513B7"/>
    <w:rsid w:val="00F517BF"/>
    <w:rsid w:val="00F52CD7"/>
    <w:rsid w:val="00F53B4C"/>
    <w:rsid w:val="00F54B80"/>
    <w:rsid w:val="00F56C95"/>
    <w:rsid w:val="00F61B21"/>
    <w:rsid w:val="00F61C2D"/>
    <w:rsid w:val="00F62097"/>
    <w:rsid w:val="00F62584"/>
    <w:rsid w:val="00F63EB3"/>
    <w:rsid w:val="00F64565"/>
    <w:rsid w:val="00F64D4B"/>
    <w:rsid w:val="00F65027"/>
    <w:rsid w:val="00F656AB"/>
    <w:rsid w:val="00F70EB5"/>
    <w:rsid w:val="00F71111"/>
    <w:rsid w:val="00F7283B"/>
    <w:rsid w:val="00F728A5"/>
    <w:rsid w:val="00F73A38"/>
    <w:rsid w:val="00F73F54"/>
    <w:rsid w:val="00F747CE"/>
    <w:rsid w:val="00F753E5"/>
    <w:rsid w:val="00F759DA"/>
    <w:rsid w:val="00F81E25"/>
    <w:rsid w:val="00F834C8"/>
    <w:rsid w:val="00F84324"/>
    <w:rsid w:val="00F84D05"/>
    <w:rsid w:val="00F86B93"/>
    <w:rsid w:val="00F86EBF"/>
    <w:rsid w:val="00F87C39"/>
    <w:rsid w:val="00F91254"/>
    <w:rsid w:val="00F9163B"/>
    <w:rsid w:val="00F93A20"/>
    <w:rsid w:val="00F93BB7"/>
    <w:rsid w:val="00F93C83"/>
    <w:rsid w:val="00FA08BF"/>
    <w:rsid w:val="00FA320D"/>
    <w:rsid w:val="00FA45D8"/>
    <w:rsid w:val="00FA796C"/>
    <w:rsid w:val="00FA7E63"/>
    <w:rsid w:val="00FA7F51"/>
    <w:rsid w:val="00FB1D82"/>
    <w:rsid w:val="00FB22EA"/>
    <w:rsid w:val="00FB2D12"/>
    <w:rsid w:val="00FB3525"/>
    <w:rsid w:val="00FB36AD"/>
    <w:rsid w:val="00FB3A70"/>
    <w:rsid w:val="00FB6B1F"/>
    <w:rsid w:val="00FB7849"/>
    <w:rsid w:val="00FC29D0"/>
    <w:rsid w:val="00FC3315"/>
    <w:rsid w:val="00FC37DF"/>
    <w:rsid w:val="00FC460D"/>
    <w:rsid w:val="00FC5D7F"/>
    <w:rsid w:val="00FC6E9E"/>
    <w:rsid w:val="00FD0AB3"/>
    <w:rsid w:val="00FD4CC8"/>
    <w:rsid w:val="00FD62CF"/>
    <w:rsid w:val="00FE094F"/>
    <w:rsid w:val="00FE12B8"/>
    <w:rsid w:val="00FE4463"/>
    <w:rsid w:val="00FE5E21"/>
    <w:rsid w:val="00FF3361"/>
    <w:rsid w:val="00FF35D4"/>
    <w:rsid w:val="00FF4050"/>
    <w:rsid w:val="00FF4549"/>
    <w:rsid w:val="00FF5460"/>
    <w:rsid w:val="00FF5BF4"/>
    <w:rsid w:val="00FF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4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157"/>
    <w:rPr>
      <w:rFonts w:ascii="Times New Roman" w:eastAsia="Times New Roman" w:hAnsi="Times New Roman" w:cs="Times New Roman"/>
      <w:b/>
      <w:bCs/>
      <w:kern w:val="36"/>
      <w:sz w:val="48"/>
      <w:szCs w:val="48"/>
      <w:lang w:eastAsia="ru-RU"/>
    </w:rPr>
  </w:style>
  <w:style w:type="character" w:customStyle="1" w:styleId="posted-on">
    <w:name w:val="posted-on"/>
    <w:basedOn w:val="a0"/>
    <w:rsid w:val="006D4157"/>
  </w:style>
  <w:style w:type="character" w:styleId="a3">
    <w:name w:val="Hyperlink"/>
    <w:basedOn w:val="a0"/>
    <w:uiPriority w:val="99"/>
    <w:semiHidden/>
    <w:unhideWhenUsed/>
    <w:rsid w:val="006D4157"/>
    <w:rPr>
      <w:color w:val="0000FF"/>
      <w:u w:val="single"/>
    </w:rPr>
  </w:style>
  <w:style w:type="character" w:customStyle="1" w:styleId="author">
    <w:name w:val="author"/>
    <w:basedOn w:val="a0"/>
    <w:rsid w:val="006D4157"/>
  </w:style>
  <w:style w:type="paragraph" w:styleId="a4">
    <w:name w:val="Normal (Web)"/>
    <w:basedOn w:val="a"/>
    <w:uiPriority w:val="99"/>
    <w:semiHidden/>
    <w:unhideWhenUsed/>
    <w:rsid w:val="006D4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41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4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157"/>
    <w:rPr>
      <w:rFonts w:ascii="Times New Roman" w:eastAsia="Times New Roman" w:hAnsi="Times New Roman" w:cs="Times New Roman"/>
      <w:b/>
      <w:bCs/>
      <w:kern w:val="36"/>
      <w:sz w:val="48"/>
      <w:szCs w:val="48"/>
      <w:lang w:eastAsia="ru-RU"/>
    </w:rPr>
  </w:style>
  <w:style w:type="character" w:customStyle="1" w:styleId="posted-on">
    <w:name w:val="posted-on"/>
    <w:basedOn w:val="a0"/>
    <w:rsid w:val="006D4157"/>
  </w:style>
  <w:style w:type="character" w:styleId="a3">
    <w:name w:val="Hyperlink"/>
    <w:basedOn w:val="a0"/>
    <w:uiPriority w:val="99"/>
    <w:semiHidden/>
    <w:unhideWhenUsed/>
    <w:rsid w:val="006D4157"/>
    <w:rPr>
      <w:color w:val="0000FF"/>
      <w:u w:val="single"/>
    </w:rPr>
  </w:style>
  <w:style w:type="character" w:customStyle="1" w:styleId="author">
    <w:name w:val="author"/>
    <w:basedOn w:val="a0"/>
    <w:rsid w:val="006D4157"/>
  </w:style>
  <w:style w:type="paragraph" w:styleId="a4">
    <w:name w:val="Normal (Web)"/>
    <w:basedOn w:val="a"/>
    <w:uiPriority w:val="99"/>
    <w:semiHidden/>
    <w:unhideWhenUsed/>
    <w:rsid w:val="006D4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41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2681">
      <w:bodyDiv w:val="1"/>
      <w:marLeft w:val="0"/>
      <w:marRight w:val="0"/>
      <w:marTop w:val="0"/>
      <w:marBottom w:val="0"/>
      <w:divBdr>
        <w:top w:val="none" w:sz="0" w:space="0" w:color="auto"/>
        <w:left w:val="none" w:sz="0" w:space="0" w:color="auto"/>
        <w:bottom w:val="none" w:sz="0" w:space="0" w:color="auto"/>
        <w:right w:val="none" w:sz="0" w:space="0" w:color="auto"/>
      </w:divBdr>
      <w:divsChild>
        <w:div w:id="492330214">
          <w:marLeft w:val="0"/>
          <w:marRight w:val="0"/>
          <w:marTop w:val="0"/>
          <w:marBottom w:val="0"/>
          <w:divBdr>
            <w:top w:val="none" w:sz="0" w:space="0" w:color="auto"/>
            <w:left w:val="none" w:sz="0" w:space="0" w:color="auto"/>
            <w:bottom w:val="none" w:sz="0" w:space="0" w:color="auto"/>
            <w:right w:val="none" w:sz="0" w:space="0" w:color="auto"/>
          </w:divBdr>
        </w:div>
        <w:div w:id="19786029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2%D0%B8%D1%80%D1%83%D1%81_%D0%B3%D0%B5%D0%BF%D0%B0%D1%82%D0%B8%D1%82%D0%B0_%D0%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2024-03-11T08:26:00Z</cp:lastPrinted>
  <dcterms:created xsi:type="dcterms:W3CDTF">2024-03-11T08:22:00Z</dcterms:created>
  <dcterms:modified xsi:type="dcterms:W3CDTF">2024-03-11T08:42:00Z</dcterms:modified>
</cp:coreProperties>
</file>