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3E" w:rsidRPr="0050713E" w:rsidRDefault="0050713E" w:rsidP="0050713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</w:pPr>
      <w:bookmarkStart w:id="0" w:name="_GoBack"/>
      <w:bookmarkEnd w:id="0"/>
      <w:r w:rsidRPr="0050713E"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  <w:t xml:space="preserve">XVIII конкурс бизнес-проектов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  <w:t>Mogilev</w:t>
      </w:r>
      <w:proofErr w:type="spellEnd"/>
      <w:r w:rsidRPr="0050713E"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  <w:t xml:space="preserve">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  <w:t>Invest</w:t>
      </w:r>
      <w:proofErr w:type="spellEnd"/>
      <w:r w:rsidRPr="0050713E"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  <w:t xml:space="preserve">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kern w:val="36"/>
          <w:sz w:val="54"/>
          <w:szCs w:val="54"/>
          <w:lang w:eastAsia="ru-RU"/>
        </w:rPr>
        <w:t>Day</w:t>
      </w:r>
      <w:proofErr w:type="spellEnd"/>
    </w:p>
    <w:p w:rsidR="0050713E" w:rsidRPr="0050713E" w:rsidRDefault="0050713E" w:rsidP="005071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textWrapping" w:clear="all"/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поддержки инновационной активности и раскрепощения деловой инициативы субъектов малого и среднего предпринимательства, а также молодежи в г.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Могилёве</w:t>
      </w:r>
      <w:proofErr w:type="spellEnd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планируется проведение XVIII конкурса бизнес-проектов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Mogilev</w:t>
      </w:r>
      <w:proofErr w:type="spellEnd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Invest</w:t>
      </w:r>
      <w:proofErr w:type="spellEnd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Day</w:t>
      </w:r>
      <w:proofErr w:type="spellEnd"/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Организатором является УКП «Могилёвский городской центр развития малого предпринимательства» при поддержке комитета экономики Могилёвского областного исполнительного комитета.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2024 году конкурс проектов предусмотрен в следующих номинациях: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Совершенствование взаимодействия государства и бизнеса;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Внедрение в бизнес практик устойчивого развития;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Кооперация крупных предприятий и малого бизнеса;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Совершенствование кадрового обеспечения бизнеса;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Развитие женского бизнеса;</w:t>
      </w:r>
    </w:p>
    <w:p w:rsidR="0050713E" w:rsidRPr="0050713E" w:rsidRDefault="007C1CDA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50713E"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инновационного бизнеса.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Победитель определяется в каждой секции решением жюри. К участию в конкурсе приглашаются все заинтересованные лица, в том числе студенты, учащиеся, принимаются заявки от коллектива авторов.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участия в конкурсе необходимо до 4 декабря 2024 г. направить на электронный ящик: </w:t>
      </w:r>
      <w:hyperlink r:id="rId5" w:history="1">
        <w:r w:rsidRPr="0050713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investday2024@mail.ru</w:t>
        </w:r>
      </w:hyperlink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заявку по прилагаемой форме и презентацию бизнес-идеи (до 10 слайдов).</w:t>
      </w:r>
    </w:p>
    <w:p w:rsid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Публичное представление презентаций (до 7 минут), оценка проектов членами жюри и награждение победителей запланировано на 13 декабря 2024 г., время и место будут уточнены дополнительно.</w:t>
      </w:r>
    </w:p>
    <w:p w:rsidR="0050713E" w:rsidRPr="0050713E" w:rsidRDefault="0050713E" w:rsidP="005071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Телефоны оргкомитета: 8 (0222) 770921, 8 (0222) 770863, 8(044) 5564367.</w:t>
      </w:r>
    </w:p>
    <w:p w:rsidR="00A73486" w:rsidRPr="0050713E" w:rsidRDefault="0050713E" w:rsidP="005071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071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ЗАЯВКА</w:t>
      </w:r>
    </w:p>
    <w:p w:rsidR="0050713E" w:rsidRPr="0050713E" w:rsidRDefault="0050713E">
      <w:pPr>
        <w:jc w:val="both"/>
        <w:rPr>
          <w:color w:val="000000" w:themeColor="text1"/>
          <w:sz w:val="28"/>
          <w:szCs w:val="28"/>
        </w:rPr>
      </w:pPr>
    </w:p>
    <w:sectPr w:rsidR="0050713E" w:rsidRPr="0050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74"/>
    <w:rsid w:val="002D6274"/>
    <w:rsid w:val="0050713E"/>
    <w:rsid w:val="007C1CDA"/>
    <w:rsid w:val="00A73486"/>
    <w:rsid w:val="00E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71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7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vestday20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 Светлана Леонидовна</dc:creator>
  <cp:lastModifiedBy>Полевкова Наталья Николаевна</cp:lastModifiedBy>
  <cp:revision>2</cp:revision>
  <dcterms:created xsi:type="dcterms:W3CDTF">2024-10-31T14:29:00Z</dcterms:created>
  <dcterms:modified xsi:type="dcterms:W3CDTF">2024-10-31T14:29:00Z</dcterms:modified>
</cp:coreProperties>
</file>