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4E" w:rsidRPr="008E6A06" w:rsidRDefault="007A364E" w:rsidP="007A364E">
      <w:pPr>
        <w:rPr>
          <w:rFonts w:eastAsiaTheme="minorHAnsi" w:cstheme="minorBidi"/>
          <w:sz w:val="30"/>
          <w:szCs w:val="22"/>
          <w:lang w:val="en-US"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ПРОТОКОЛ №</w:t>
      </w:r>
      <w:r w:rsidR="00C07B75">
        <w:rPr>
          <w:rFonts w:eastAsiaTheme="minorHAnsi" w:cstheme="minorBidi"/>
          <w:sz w:val="30"/>
          <w:szCs w:val="22"/>
          <w:lang w:eastAsia="en-US"/>
        </w:rPr>
        <w:t xml:space="preserve"> </w:t>
      </w:r>
      <w:r w:rsidR="008E6A06">
        <w:rPr>
          <w:rFonts w:eastAsiaTheme="minorHAnsi" w:cstheme="minorBidi"/>
          <w:sz w:val="30"/>
          <w:szCs w:val="22"/>
          <w:lang w:val="en-US" w:eastAsia="en-US"/>
        </w:rPr>
        <w:t>1</w:t>
      </w:r>
      <w:bookmarkStart w:id="0" w:name="_GoBack"/>
      <w:bookmarkEnd w:id="0"/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>заседания   совета</w:t>
      </w:r>
    </w:p>
    <w:p w:rsidR="007A364E" w:rsidRPr="0047741D" w:rsidRDefault="007A364E" w:rsidP="007A364E">
      <w:pPr>
        <w:rPr>
          <w:rFonts w:eastAsiaTheme="minorHAnsi" w:cstheme="minorBidi"/>
          <w:sz w:val="30"/>
          <w:szCs w:val="22"/>
          <w:lang w:eastAsia="en-US"/>
        </w:rPr>
      </w:pPr>
      <w:r w:rsidRPr="0047741D">
        <w:rPr>
          <w:rFonts w:eastAsiaTheme="minorHAnsi" w:cstheme="minorBidi"/>
          <w:sz w:val="30"/>
          <w:szCs w:val="22"/>
          <w:lang w:eastAsia="en-US"/>
        </w:rPr>
        <w:t xml:space="preserve">по развитию предпринимательства </w:t>
      </w:r>
    </w:p>
    <w:p w:rsidR="007A364E" w:rsidRPr="0047741D" w:rsidRDefault="007A364E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r>
        <w:rPr>
          <w:rFonts w:eastAsiaTheme="minorHAnsi" w:cstheme="minorBidi"/>
          <w:sz w:val="30"/>
          <w:szCs w:val="22"/>
          <w:lang w:eastAsia="en-US"/>
        </w:rPr>
        <w:t>при Чаусском райисполкоме</w:t>
      </w:r>
    </w:p>
    <w:p w:rsidR="007A364E" w:rsidRPr="0047741D" w:rsidRDefault="0077425F" w:rsidP="007A364E">
      <w:pPr>
        <w:tabs>
          <w:tab w:val="left" w:pos="6405"/>
        </w:tabs>
        <w:spacing w:after="200" w:line="276" w:lineRule="auto"/>
        <w:rPr>
          <w:rFonts w:eastAsiaTheme="minorHAnsi" w:cstheme="minorBidi"/>
          <w:sz w:val="30"/>
          <w:szCs w:val="22"/>
          <w:lang w:eastAsia="en-US"/>
        </w:rPr>
      </w:pPr>
      <w:r w:rsidRPr="0077425F">
        <w:rPr>
          <w:rFonts w:eastAsiaTheme="minorHAnsi" w:cstheme="minorBidi"/>
          <w:sz w:val="30"/>
          <w:szCs w:val="22"/>
          <w:lang w:eastAsia="en-US"/>
        </w:rPr>
        <w:t>27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</w:t>
      </w:r>
      <w:r>
        <w:rPr>
          <w:rFonts w:eastAsiaTheme="minorHAnsi" w:cstheme="minorBidi"/>
          <w:sz w:val="30"/>
          <w:szCs w:val="22"/>
          <w:lang w:eastAsia="en-US"/>
        </w:rPr>
        <w:t>февраля</w:t>
      </w:r>
      <w:r w:rsidR="007A364E" w:rsidRPr="0047741D">
        <w:rPr>
          <w:rFonts w:eastAsiaTheme="minorHAnsi" w:cstheme="minorBidi"/>
          <w:sz w:val="30"/>
          <w:szCs w:val="22"/>
          <w:lang w:eastAsia="en-US"/>
        </w:rPr>
        <w:t xml:space="preserve"> 20</w:t>
      </w:r>
      <w:r w:rsidR="004F5853">
        <w:rPr>
          <w:rFonts w:eastAsiaTheme="minorHAnsi" w:cstheme="minorBidi"/>
          <w:sz w:val="30"/>
          <w:szCs w:val="22"/>
          <w:lang w:eastAsia="en-US"/>
        </w:rPr>
        <w:t>2</w:t>
      </w:r>
      <w:r>
        <w:rPr>
          <w:rFonts w:eastAsiaTheme="minorHAnsi" w:cstheme="minorBidi"/>
          <w:sz w:val="30"/>
          <w:szCs w:val="22"/>
          <w:lang w:eastAsia="en-US"/>
        </w:rPr>
        <w:t>5</w:t>
      </w:r>
      <w:r w:rsidR="007A364E">
        <w:rPr>
          <w:rFonts w:eastAsiaTheme="minorHAnsi" w:cstheme="minorBidi"/>
          <w:sz w:val="30"/>
          <w:szCs w:val="22"/>
          <w:lang w:eastAsia="en-US"/>
        </w:rPr>
        <w:t xml:space="preserve">г.                                                                               </w:t>
      </w:r>
      <w:proofErr w:type="spellStart"/>
      <w:r w:rsidR="007A364E" w:rsidRPr="0047741D">
        <w:rPr>
          <w:rFonts w:eastAsiaTheme="minorHAnsi" w:cstheme="minorBidi"/>
          <w:sz w:val="30"/>
          <w:szCs w:val="22"/>
          <w:lang w:eastAsia="en-US"/>
        </w:rPr>
        <w:t>г</w:t>
      </w:r>
      <w:proofErr w:type="gramStart"/>
      <w:r w:rsidR="007A364E" w:rsidRPr="0047741D">
        <w:rPr>
          <w:rFonts w:eastAsiaTheme="minorHAnsi" w:cstheme="minorBidi"/>
          <w:sz w:val="30"/>
          <w:szCs w:val="22"/>
          <w:lang w:eastAsia="en-US"/>
        </w:rPr>
        <w:t>.Ч</w:t>
      </w:r>
      <w:proofErr w:type="gramEnd"/>
      <w:r w:rsidR="007A364E" w:rsidRPr="0047741D">
        <w:rPr>
          <w:rFonts w:eastAsiaTheme="minorHAnsi" w:cstheme="minorBidi"/>
          <w:sz w:val="30"/>
          <w:szCs w:val="22"/>
          <w:lang w:eastAsia="en-US"/>
        </w:rPr>
        <w:t>аусы</w:t>
      </w:r>
      <w:proofErr w:type="spellEnd"/>
      <w:r w:rsidR="007A364E">
        <w:rPr>
          <w:rFonts w:eastAsiaTheme="minorHAnsi" w:cstheme="minorBidi"/>
          <w:sz w:val="30"/>
          <w:szCs w:val="22"/>
          <w:lang w:eastAsia="en-US"/>
        </w:rPr>
        <w:t xml:space="preserve">                </w:t>
      </w:r>
    </w:p>
    <w:p w:rsidR="007A364E" w:rsidRDefault="007A364E" w:rsidP="001608A7">
      <w:pPr>
        <w:tabs>
          <w:tab w:val="left" w:pos="0"/>
        </w:tabs>
        <w:spacing w:line="276" w:lineRule="auto"/>
        <w:ind w:left="142" w:right="-44" w:hanging="1702"/>
        <w:jc w:val="both"/>
        <w:rPr>
          <w:bCs/>
          <w:sz w:val="30"/>
        </w:rPr>
      </w:pPr>
      <w:r>
        <w:rPr>
          <w:rFonts w:eastAsiaTheme="minorHAnsi" w:cstheme="minorBidi"/>
          <w:sz w:val="30"/>
          <w:szCs w:val="22"/>
          <w:lang w:eastAsia="en-US"/>
        </w:rPr>
        <w:t xml:space="preserve">                     </w:t>
      </w:r>
      <w:r w:rsidR="00AE4BAA" w:rsidRPr="0079721D">
        <w:rPr>
          <w:rFonts w:eastAsiaTheme="minorHAnsi" w:cstheme="minorBidi"/>
          <w:sz w:val="30"/>
          <w:szCs w:val="22"/>
          <w:u w:val="single"/>
          <w:lang w:eastAsia="en-US"/>
        </w:rPr>
        <w:t>Председательствовал:</w:t>
      </w:r>
      <w:r w:rsidR="00AE4BAA">
        <w:rPr>
          <w:rFonts w:eastAsiaTheme="minorHAnsi" w:cstheme="minorBidi"/>
          <w:sz w:val="30"/>
          <w:szCs w:val="22"/>
          <w:lang w:eastAsia="en-US"/>
        </w:rPr>
        <w:t xml:space="preserve"> </w:t>
      </w:r>
      <w:proofErr w:type="spellStart"/>
      <w:r w:rsidR="003C58EF">
        <w:rPr>
          <w:bCs/>
          <w:sz w:val="30"/>
        </w:rPr>
        <w:t>Верховодкин</w:t>
      </w:r>
      <w:proofErr w:type="spellEnd"/>
      <w:r w:rsidR="003C58EF">
        <w:rPr>
          <w:bCs/>
          <w:sz w:val="30"/>
        </w:rPr>
        <w:t xml:space="preserve"> А.В. </w:t>
      </w:r>
      <w:r w:rsidR="001608A7">
        <w:rPr>
          <w:bCs/>
          <w:sz w:val="30"/>
        </w:rPr>
        <w:t xml:space="preserve"> – заместитель председателя  </w:t>
      </w:r>
      <w:r>
        <w:rPr>
          <w:bCs/>
          <w:sz w:val="30"/>
        </w:rPr>
        <w:t>ра</w:t>
      </w:r>
      <w:r w:rsidR="0079721D">
        <w:rPr>
          <w:bCs/>
          <w:sz w:val="30"/>
        </w:rPr>
        <w:t>йисполкома, председатель Совета.</w:t>
      </w:r>
    </w:p>
    <w:p w:rsidR="007A364E" w:rsidRPr="0079721D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  <w:u w:val="single"/>
        </w:rPr>
      </w:pPr>
      <w:r>
        <w:rPr>
          <w:bCs/>
          <w:sz w:val="30"/>
        </w:rPr>
        <w:t xml:space="preserve">                     </w:t>
      </w:r>
      <w:r w:rsidRPr="0079721D">
        <w:rPr>
          <w:rFonts w:eastAsiaTheme="minorHAnsi" w:cstheme="minorBidi"/>
          <w:sz w:val="30"/>
          <w:szCs w:val="22"/>
          <w:u w:val="single"/>
          <w:lang w:eastAsia="en-US"/>
        </w:rPr>
        <w:t>Присутствовали:</w:t>
      </w:r>
      <w:r w:rsidRPr="0079721D">
        <w:rPr>
          <w:bCs/>
          <w:sz w:val="30"/>
          <w:u w:val="single"/>
        </w:rPr>
        <w:t xml:space="preserve"> </w:t>
      </w:r>
    </w:p>
    <w:p w:rsidR="007A364E" w:rsidRDefault="007A364E" w:rsidP="007A364E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proofErr w:type="spellStart"/>
      <w:r w:rsidR="0079721D">
        <w:rPr>
          <w:bCs/>
          <w:sz w:val="30"/>
        </w:rPr>
        <w:t>Полевкова</w:t>
      </w:r>
      <w:proofErr w:type="spellEnd"/>
      <w:r w:rsidR="0079721D">
        <w:rPr>
          <w:bCs/>
          <w:sz w:val="30"/>
        </w:rPr>
        <w:t xml:space="preserve"> Н.Н.</w:t>
      </w:r>
      <w:r>
        <w:rPr>
          <w:bCs/>
          <w:sz w:val="30"/>
        </w:rPr>
        <w:t xml:space="preserve"> – начальник отдела экономики, секретарь Совета;</w:t>
      </w:r>
    </w:p>
    <w:p w:rsidR="007A364E" w:rsidRDefault="007A364E" w:rsidP="001608A7">
      <w:pPr>
        <w:tabs>
          <w:tab w:val="left" w:pos="0"/>
        </w:tabs>
        <w:ind w:left="142" w:right="-44" w:hanging="1702"/>
        <w:jc w:val="both"/>
        <w:rPr>
          <w:bCs/>
          <w:sz w:val="30"/>
        </w:rPr>
      </w:pPr>
      <w:r>
        <w:rPr>
          <w:bCs/>
          <w:sz w:val="30"/>
        </w:rPr>
        <w:t xml:space="preserve">                     </w:t>
      </w:r>
      <w:r w:rsidRPr="0047741D">
        <w:rPr>
          <w:rFonts w:eastAsiaTheme="minorHAnsi" w:cstheme="minorBidi"/>
          <w:sz w:val="30"/>
          <w:szCs w:val="22"/>
          <w:lang w:eastAsia="en-US"/>
        </w:rPr>
        <w:t>члены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  <w:r w:rsidRPr="0047741D">
        <w:rPr>
          <w:rFonts w:eastAsiaTheme="minorHAnsi" w:cstheme="minorBidi"/>
          <w:sz w:val="30"/>
          <w:szCs w:val="22"/>
          <w:lang w:eastAsia="en-US"/>
        </w:rPr>
        <w:t xml:space="preserve"> Совета:   </w:t>
      </w:r>
      <w:r>
        <w:rPr>
          <w:rFonts w:eastAsiaTheme="minorHAnsi" w:cstheme="minorBidi"/>
          <w:sz w:val="30"/>
          <w:szCs w:val="22"/>
          <w:lang w:eastAsia="en-US"/>
        </w:rPr>
        <w:t xml:space="preserve"> </w:t>
      </w:r>
    </w:p>
    <w:p w:rsidR="0079721D" w:rsidRDefault="005175D5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  <w:proofErr w:type="spellStart"/>
      <w:r>
        <w:rPr>
          <w:bCs/>
          <w:sz w:val="30"/>
        </w:rPr>
        <w:t>Баньковский</w:t>
      </w:r>
      <w:proofErr w:type="spellEnd"/>
      <w:r>
        <w:rPr>
          <w:bCs/>
          <w:sz w:val="30"/>
        </w:rPr>
        <w:t xml:space="preserve"> В.В., </w:t>
      </w:r>
      <w:proofErr w:type="spellStart"/>
      <w:r w:rsidR="006A19D6">
        <w:rPr>
          <w:bCs/>
          <w:sz w:val="30"/>
        </w:rPr>
        <w:t>Добросельский</w:t>
      </w:r>
      <w:proofErr w:type="spellEnd"/>
      <w:r w:rsidR="006A19D6">
        <w:rPr>
          <w:bCs/>
          <w:sz w:val="30"/>
        </w:rPr>
        <w:t xml:space="preserve"> А.В.</w:t>
      </w:r>
      <w:r w:rsidR="004351EB">
        <w:rPr>
          <w:bCs/>
          <w:sz w:val="30"/>
        </w:rPr>
        <w:t xml:space="preserve">, </w:t>
      </w:r>
      <w:proofErr w:type="spellStart"/>
      <w:r w:rsidR="0079721D">
        <w:rPr>
          <w:bCs/>
          <w:sz w:val="30"/>
        </w:rPr>
        <w:t>Сипайло</w:t>
      </w:r>
      <w:proofErr w:type="spellEnd"/>
      <w:r w:rsidR="0079721D">
        <w:rPr>
          <w:bCs/>
          <w:sz w:val="30"/>
        </w:rPr>
        <w:t xml:space="preserve"> Е.Ф., </w:t>
      </w:r>
      <w:proofErr w:type="spellStart"/>
      <w:r w:rsidR="009D2650">
        <w:rPr>
          <w:bCs/>
          <w:sz w:val="30"/>
        </w:rPr>
        <w:t>Алданова</w:t>
      </w:r>
      <w:proofErr w:type="spellEnd"/>
      <w:r w:rsidR="009D2650">
        <w:rPr>
          <w:bCs/>
          <w:sz w:val="30"/>
        </w:rPr>
        <w:t xml:space="preserve"> А.М.</w:t>
      </w:r>
      <w:r w:rsidR="0003431D">
        <w:rPr>
          <w:bCs/>
          <w:sz w:val="30"/>
        </w:rPr>
        <w:t xml:space="preserve">, </w:t>
      </w:r>
      <w:r w:rsidR="006A19D6">
        <w:rPr>
          <w:bCs/>
          <w:sz w:val="30"/>
        </w:rPr>
        <w:t xml:space="preserve">Андрияшева О.В., </w:t>
      </w:r>
    </w:p>
    <w:p w:rsidR="00FF1652" w:rsidRDefault="00FF1652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875EBC" w:rsidRDefault="00875EBC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  <w:u w:val="single"/>
        </w:rPr>
      </w:pPr>
      <w:r w:rsidRPr="00875EBC">
        <w:rPr>
          <w:bCs/>
          <w:sz w:val="30"/>
          <w:u w:val="single"/>
        </w:rPr>
        <w:t>Приглашенные</w:t>
      </w:r>
      <w:r>
        <w:rPr>
          <w:bCs/>
          <w:sz w:val="30"/>
          <w:u w:val="single"/>
        </w:rPr>
        <w:t>:</w:t>
      </w:r>
    </w:p>
    <w:p w:rsidR="0066004F" w:rsidRDefault="0066004F" w:rsidP="0066004F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Кохановская</w:t>
      </w:r>
      <w:proofErr w:type="spellEnd"/>
      <w:r>
        <w:rPr>
          <w:sz w:val="30"/>
          <w:szCs w:val="30"/>
        </w:rPr>
        <w:t xml:space="preserve"> И.А. – главный специалист отдела экономики райисполкома;</w:t>
      </w:r>
    </w:p>
    <w:p w:rsidR="0066004F" w:rsidRDefault="0077425F" w:rsidP="0066004F">
      <w:pPr>
        <w:tabs>
          <w:tab w:val="left" w:pos="2925"/>
        </w:tabs>
        <w:jc w:val="both"/>
        <w:rPr>
          <w:sz w:val="30"/>
          <w:szCs w:val="30"/>
        </w:rPr>
      </w:pPr>
      <w:proofErr w:type="spellStart"/>
      <w:r>
        <w:rPr>
          <w:sz w:val="30"/>
          <w:szCs w:val="30"/>
        </w:rPr>
        <w:t>Гарцуева</w:t>
      </w:r>
      <w:proofErr w:type="spellEnd"/>
      <w:r>
        <w:rPr>
          <w:sz w:val="30"/>
          <w:szCs w:val="30"/>
        </w:rPr>
        <w:t xml:space="preserve"> С.Е.</w:t>
      </w:r>
      <w:r w:rsidR="0066004F">
        <w:rPr>
          <w:sz w:val="30"/>
          <w:szCs w:val="30"/>
        </w:rPr>
        <w:t xml:space="preserve"> – </w:t>
      </w:r>
      <w:r>
        <w:rPr>
          <w:sz w:val="30"/>
          <w:szCs w:val="30"/>
        </w:rPr>
        <w:t xml:space="preserve">заместитель начальника инспекции – начальник управления по работе с плательщиками по Чаусскому району; </w:t>
      </w:r>
    </w:p>
    <w:p w:rsidR="001608A7" w:rsidRPr="001608A7" w:rsidRDefault="001608A7" w:rsidP="001608A7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608A7">
        <w:rPr>
          <w:sz w:val="30"/>
          <w:szCs w:val="30"/>
        </w:rPr>
        <w:t>редставители малого и среднего предпринимательства.</w:t>
      </w:r>
    </w:p>
    <w:p w:rsidR="0079721D" w:rsidRDefault="0079721D" w:rsidP="007A364E">
      <w:pPr>
        <w:tabs>
          <w:tab w:val="left" w:pos="0"/>
          <w:tab w:val="left" w:pos="1080"/>
        </w:tabs>
        <w:ind w:right="-44"/>
        <w:jc w:val="both"/>
        <w:rPr>
          <w:bCs/>
          <w:sz w:val="30"/>
        </w:rPr>
      </w:pPr>
    </w:p>
    <w:p w:rsidR="00EF4429" w:rsidRDefault="007A364E" w:rsidP="007A364E">
      <w:pPr>
        <w:jc w:val="both"/>
        <w:rPr>
          <w:sz w:val="32"/>
          <w:szCs w:val="32"/>
        </w:rPr>
      </w:pPr>
      <w:r w:rsidRPr="00F528E3">
        <w:rPr>
          <w:sz w:val="32"/>
          <w:szCs w:val="32"/>
          <w:u w:val="single"/>
        </w:rPr>
        <w:t>Повестка заседания</w:t>
      </w:r>
      <w:r w:rsidRPr="00152707">
        <w:rPr>
          <w:sz w:val="32"/>
          <w:szCs w:val="32"/>
        </w:rPr>
        <w:t xml:space="preserve">:   </w:t>
      </w:r>
    </w:p>
    <w:p w:rsidR="0077425F" w:rsidRDefault="00FF1652" w:rsidP="005175D5">
      <w:pPr>
        <w:pStyle w:val="a7"/>
        <w:spacing w:after="0" w:line="240" w:lineRule="auto"/>
        <w:ind w:left="0" w:firstLine="426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F1652">
        <w:rPr>
          <w:rFonts w:ascii="Times New Roman" w:hAnsi="Times New Roman" w:cs="Times New Roman"/>
          <w:sz w:val="30"/>
          <w:szCs w:val="30"/>
          <w:lang w:val="ru-RU"/>
        </w:rPr>
        <w:t xml:space="preserve">1. </w:t>
      </w:r>
      <w:r w:rsidR="0077425F" w:rsidRPr="0077425F">
        <w:rPr>
          <w:rFonts w:ascii="Times New Roman" w:eastAsia="Calibri" w:hAnsi="Times New Roman" w:cs="Times New Roman"/>
          <w:sz w:val="30"/>
          <w:szCs w:val="30"/>
          <w:lang w:val="ru-RU"/>
        </w:rPr>
        <w:t>Об итогах социально-экономического развития района за 2024 год, в том числе развитие малого и среднего предпринимательства.</w:t>
      </w:r>
    </w:p>
    <w:p w:rsidR="00852A05" w:rsidRDefault="0077425F" w:rsidP="005175D5">
      <w:pPr>
        <w:pStyle w:val="a7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2. Переход на использование кассового оборудования, соответствующего новым требованиям.</w:t>
      </w:r>
    </w:p>
    <w:p w:rsidR="00852A05" w:rsidRPr="0077425F" w:rsidRDefault="0077425F" w:rsidP="0077425F">
      <w:pPr>
        <w:pStyle w:val="a7"/>
        <w:spacing w:after="0" w:line="240" w:lineRule="auto"/>
        <w:ind w:left="0" w:firstLine="426"/>
        <w:jc w:val="both"/>
        <w:rPr>
          <w:rFonts w:eastAsia="Calibri"/>
          <w:sz w:val="30"/>
          <w:szCs w:val="30"/>
          <w:lang w:val="ru-RU"/>
        </w:rPr>
      </w:pPr>
      <w:r>
        <w:rPr>
          <w:rFonts w:ascii="Times New Roman" w:eastAsia="Calibri" w:hAnsi="Times New Roman" w:cs="Times New Roman"/>
          <w:sz w:val="30"/>
          <w:szCs w:val="30"/>
          <w:lang w:val="ru-RU" w:eastAsia="ru-RU"/>
        </w:rPr>
        <w:t>3</w:t>
      </w:r>
      <w:r w:rsidR="005175D5">
        <w:rPr>
          <w:rFonts w:ascii="Times New Roman" w:eastAsia="Calibri" w:hAnsi="Times New Roman" w:cs="Times New Roman"/>
          <w:sz w:val="30"/>
          <w:szCs w:val="30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ru-RU" w:eastAsia="ru-RU"/>
        </w:rPr>
        <w:t>Основные нарушения санитарного и торгового законодательства субъектами предпринимательства</w:t>
      </w:r>
    </w:p>
    <w:p w:rsidR="00852A05" w:rsidRDefault="00852A05" w:rsidP="00535268">
      <w:pPr>
        <w:pStyle w:val="a7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</w:p>
    <w:p w:rsidR="004D2BB1" w:rsidRDefault="004D2BB1" w:rsidP="00977765">
      <w:pPr>
        <w:pStyle w:val="a7"/>
        <w:spacing w:after="0" w:line="240" w:lineRule="auto"/>
        <w:ind w:left="0" w:firstLine="426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</w:p>
    <w:p w:rsidR="00855881" w:rsidRDefault="00855881" w:rsidP="00977765">
      <w:pPr>
        <w:pStyle w:val="a7"/>
        <w:spacing w:after="0" w:line="240" w:lineRule="auto"/>
        <w:ind w:left="0" w:firstLine="426"/>
        <w:rPr>
          <w:rFonts w:ascii="Times New Roman" w:eastAsia="Calibri" w:hAnsi="Times New Roman" w:cs="Times New Roman"/>
          <w:sz w:val="30"/>
          <w:szCs w:val="30"/>
          <w:lang w:val="ru-RU" w:eastAsia="ru-RU"/>
        </w:rPr>
      </w:pPr>
    </w:p>
    <w:p w:rsidR="007A364E" w:rsidRPr="006405C9" w:rsidRDefault="008D3F0D" w:rsidP="007A364E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Слушали</w:t>
      </w:r>
      <w:r w:rsidR="001F4056" w:rsidRPr="006405C9">
        <w:rPr>
          <w:sz w:val="30"/>
          <w:szCs w:val="30"/>
          <w:u w:val="single"/>
        </w:rPr>
        <w:t>:</w:t>
      </w:r>
    </w:p>
    <w:p w:rsidR="001F4056" w:rsidRDefault="001D5632" w:rsidP="001D5632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</w:t>
      </w:r>
      <w:proofErr w:type="spellStart"/>
      <w:r w:rsidR="0077425F">
        <w:rPr>
          <w:sz w:val="30"/>
          <w:szCs w:val="30"/>
        </w:rPr>
        <w:t>Верховодкина</w:t>
      </w:r>
      <w:proofErr w:type="spellEnd"/>
      <w:r w:rsidR="0077425F">
        <w:rPr>
          <w:sz w:val="30"/>
          <w:szCs w:val="30"/>
        </w:rPr>
        <w:t xml:space="preserve"> А.В.</w:t>
      </w:r>
      <w:r w:rsidR="00855881">
        <w:rPr>
          <w:sz w:val="30"/>
          <w:szCs w:val="30"/>
        </w:rPr>
        <w:t xml:space="preserve"> </w:t>
      </w:r>
      <w:r w:rsidR="0077425F">
        <w:rPr>
          <w:sz w:val="30"/>
          <w:szCs w:val="30"/>
        </w:rPr>
        <w:t>об итогах развития района за 2024 год</w:t>
      </w:r>
      <w:r w:rsidR="00852A05">
        <w:rPr>
          <w:sz w:val="30"/>
          <w:szCs w:val="30"/>
        </w:rPr>
        <w:t>.</w:t>
      </w:r>
    </w:p>
    <w:p w:rsidR="000812A9" w:rsidRDefault="000812A9" w:rsidP="00344184">
      <w:pPr>
        <w:ind w:firstLine="426"/>
        <w:jc w:val="both"/>
        <w:rPr>
          <w:rFonts w:eastAsia="Calibri"/>
          <w:sz w:val="30"/>
          <w:szCs w:val="30"/>
        </w:rPr>
      </w:pPr>
      <w:r>
        <w:rPr>
          <w:sz w:val="30"/>
          <w:szCs w:val="30"/>
        </w:rPr>
        <w:t>2</w:t>
      </w:r>
      <w:r w:rsidR="00AD0EB9">
        <w:rPr>
          <w:sz w:val="30"/>
          <w:szCs w:val="30"/>
        </w:rPr>
        <w:t xml:space="preserve">. </w:t>
      </w:r>
      <w:proofErr w:type="spellStart"/>
      <w:r w:rsidR="0077425F">
        <w:rPr>
          <w:sz w:val="30"/>
          <w:szCs w:val="30"/>
        </w:rPr>
        <w:t>Кохановская</w:t>
      </w:r>
      <w:proofErr w:type="spellEnd"/>
      <w:r w:rsidR="0077425F">
        <w:rPr>
          <w:sz w:val="30"/>
          <w:szCs w:val="30"/>
        </w:rPr>
        <w:t xml:space="preserve"> И.А., </w:t>
      </w:r>
      <w:proofErr w:type="spellStart"/>
      <w:r w:rsidR="0077425F">
        <w:rPr>
          <w:sz w:val="30"/>
          <w:szCs w:val="30"/>
        </w:rPr>
        <w:t>Гарцуева</w:t>
      </w:r>
      <w:proofErr w:type="spellEnd"/>
      <w:r w:rsidR="0077425F">
        <w:rPr>
          <w:sz w:val="30"/>
          <w:szCs w:val="30"/>
        </w:rPr>
        <w:t xml:space="preserve"> С.Е.</w:t>
      </w:r>
      <w:r w:rsidR="00855881">
        <w:rPr>
          <w:sz w:val="30"/>
          <w:szCs w:val="30"/>
        </w:rPr>
        <w:t xml:space="preserve"> о замене кассового оборудования соответствующего новым требованиям.</w:t>
      </w:r>
    </w:p>
    <w:p w:rsidR="00F87F41" w:rsidRDefault="00F87F41" w:rsidP="00F87F41">
      <w:pPr>
        <w:ind w:firstLine="426"/>
        <w:jc w:val="both"/>
        <w:rPr>
          <w:sz w:val="30"/>
          <w:szCs w:val="30"/>
        </w:rPr>
      </w:pPr>
      <w:r w:rsidRPr="00F87F41">
        <w:rPr>
          <w:sz w:val="30"/>
          <w:szCs w:val="30"/>
        </w:rPr>
        <w:t xml:space="preserve">3. </w:t>
      </w:r>
      <w:proofErr w:type="spellStart"/>
      <w:r w:rsidR="0077425F">
        <w:rPr>
          <w:sz w:val="30"/>
          <w:szCs w:val="30"/>
        </w:rPr>
        <w:t>Кохановская</w:t>
      </w:r>
      <w:proofErr w:type="spellEnd"/>
      <w:r w:rsidR="0077425F">
        <w:rPr>
          <w:sz w:val="30"/>
          <w:szCs w:val="30"/>
        </w:rPr>
        <w:t xml:space="preserve"> И.А., </w:t>
      </w:r>
      <w:proofErr w:type="spellStart"/>
      <w:r w:rsidR="0077425F">
        <w:rPr>
          <w:sz w:val="30"/>
          <w:szCs w:val="30"/>
        </w:rPr>
        <w:t>Полевкова</w:t>
      </w:r>
      <w:proofErr w:type="spellEnd"/>
      <w:r w:rsidR="0077425F">
        <w:rPr>
          <w:sz w:val="30"/>
          <w:szCs w:val="30"/>
        </w:rPr>
        <w:t xml:space="preserve"> Н.Н. </w:t>
      </w:r>
      <w:r w:rsidR="00852A05">
        <w:rPr>
          <w:sz w:val="30"/>
          <w:szCs w:val="30"/>
        </w:rPr>
        <w:t xml:space="preserve">по вопросу </w:t>
      </w:r>
      <w:r w:rsidR="004D6135" w:rsidRPr="004D6135">
        <w:rPr>
          <w:sz w:val="30"/>
          <w:szCs w:val="30"/>
        </w:rPr>
        <w:t>об основных нарушениях, выявляемых при проведении обследований на предмет соблюдения торгового, ценового и санитарно-эпидемиологического законодательств.</w:t>
      </w:r>
    </w:p>
    <w:p w:rsidR="004D6135" w:rsidRDefault="004D6135" w:rsidP="00F87F41">
      <w:pPr>
        <w:ind w:firstLine="426"/>
        <w:jc w:val="both"/>
        <w:rPr>
          <w:sz w:val="30"/>
          <w:szCs w:val="30"/>
        </w:rPr>
      </w:pPr>
    </w:p>
    <w:p w:rsidR="004D6135" w:rsidRPr="004D6135" w:rsidRDefault="004D6135" w:rsidP="00F87F41">
      <w:pPr>
        <w:ind w:firstLine="426"/>
        <w:jc w:val="both"/>
        <w:rPr>
          <w:sz w:val="30"/>
          <w:szCs w:val="30"/>
          <w:u w:val="single"/>
        </w:rPr>
      </w:pPr>
    </w:p>
    <w:p w:rsidR="006405C9" w:rsidRPr="006405C9" w:rsidRDefault="006405C9" w:rsidP="001D5632">
      <w:pPr>
        <w:jc w:val="both"/>
        <w:rPr>
          <w:sz w:val="30"/>
          <w:szCs w:val="30"/>
          <w:u w:val="single"/>
        </w:rPr>
      </w:pPr>
      <w:r w:rsidRPr="006405C9">
        <w:rPr>
          <w:sz w:val="30"/>
          <w:szCs w:val="30"/>
          <w:u w:val="single"/>
        </w:rPr>
        <w:lastRenderedPageBreak/>
        <w:t xml:space="preserve">Решили: </w:t>
      </w:r>
    </w:p>
    <w:p w:rsidR="007F49B2" w:rsidRDefault="003052FA" w:rsidP="00B238F8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>Информацию по вопросам принять к сведению.</w:t>
      </w:r>
      <w:r w:rsidR="00016BCD">
        <w:rPr>
          <w:sz w:val="30"/>
          <w:szCs w:val="30"/>
        </w:rPr>
        <w:t xml:space="preserve"> </w:t>
      </w:r>
    </w:p>
    <w:p w:rsidR="000812A9" w:rsidRDefault="004D6135" w:rsidP="00B238F8">
      <w:pPr>
        <w:ind w:firstLine="426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Отделу экономики райисполкома продолжить работу по разъяснению норм законодательства в области торговли.</w:t>
      </w:r>
    </w:p>
    <w:p w:rsidR="00737F52" w:rsidRPr="00737F52" w:rsidRDefault="00926835" w:rsidP="003052FA">
      <w:pPr>
        <w:ind w:firstLine="42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Голосовали: «За»- </w:t>
      </w:r>
      <w:r w:rsidR="00A05419">
        <w:rPr>
          <w:sz w:val="30"/>
          <w:szCs w:val="30"/>
        </w:rPr>
        <w:t>единогласно</w:t>
      </w:r>
      <w:r>
        <w:rPr>
          <w:sz w:val="30"/>
          <w:szCs w:val="30"/>
        </w:rPr>
        <w:t>; «Против»-0; «Воздержался»-0.</w:t>
      </w:r>
    </w:p>
    <w:p w:rsidR="007F49B2" w:rsidRPr="007F49B2" w:rsidRDefault="007F49B2" w:rsidP="002B6920">
      <w:pPr>
        <w:pStyle w:val="a3"/>
        <w:spacing w:line="276" w:lineRule="auto"/>
        <w:jc w:val="both"/>
        <w:rPr>
          <w:color w:val="FF0000"/>
        </w:rPr>
      </w:pPr>
      <w:r w:rsidRPr="007F49B2">
        <w:rPr>
          <w:color w:val="FF0000"/>
        </w:rPr>
        <w:tab/>
        <w:t xml:space="preserve"> </w:t>
      </w: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Председатель                                                                </w:t>
      </w:r>
      <w:r w:rsidR="004E5F98">
        <w:rPr>
          <w:sz w:val="30"/>
          <w:szCs w:val="30"/>
        </w:rPr>
        <w:t xml:space="preserve">А.В. </w:t>
      </w:r>
      <w:proofErr w:type="spellStart"/>
      <w:r w:rsidR="004E5F98">
        <w:rPr>
          <w:sz w:val="30"/>
          <w:szCs w:val="30"/>
        </w:rPr>
        <w:t>Верховодкин</w:t>
      </w:r>
      <w:proofErr w:type="spellEnd"/>
    </w:p>
    <w:p w:rsidR="007A364E" w:rsidRDefault="007A364E" w:rsidP="004E5F98">
      <w:pPr>
        <w:rPr>
          <w:sz w:val="30"/>
          <w:szCs w:val="30"/>
        </w:rPr>
      </w:pPr>
    </w:p>
    <w:p w:rsidR="007A364E" w:rsidRDefault="007A364E" w:rsidP="004E5F98">
      <w:pPr>
        <w:rPr>
          <w:sz w:val="30"/>
          <w:szCs w:val="30"/>
        </w:rPr>
      </w:pPr>
      <w:r>
        <w:rPr>
          <w:sz w:val="30"/>
          <w:szCs w:val="30"/>
        </w:rPr>
        <w:t xml:space="preserve"> Секретарь</w:t>
      </w:r>
      <w:r w:rsidRPr="000D24B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                                     </w:t>
      </w:r>
      <w:r w:rsidR="00D32928">
        <w:rPr>
          <w:sz w:val="30"/>
          <w:szCs w:val="30"/>
        </w:rPr>
        <w:t xml:space="preserve">Н.Н. </w:t>
      </w:r>
      <w:proofErr w:type="spellStart"/>
      <w:r w:rsidR="00D32928">
        <w:rPr>
          <w:sz w:val="30"/>
          <w:szCs w:val="30"/>
        </w:rPr>
        <w:t>Полевкова</w:t>
      </w:r>
      <w:proofErr w:type="spellEnd"/>
    </w:p>
    <w:sectPr w:rsidR="007A3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10E0"/>
    <w:multiLevelType w:val="hybridMultilevel"/>
    <w:tmpl w:val="24E25A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3A5EFB"/>
    <w:multiLevelType w:val="hybridMultilevel"/>
    <w:tmpl w:val="54F0CCFC"/>
    <w:lvl w:ilvl="0" w:tplc="74F662D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64E"/>
    <w:rsid w:val="00016BCD"/>
    <w:rsid w:val="00032088"/>
    <w:rsid w:val="0003431D"/>
    <w:rsid w:val="00045976"/>
    <w:rsid w:val="000770AE"/>
    <w:rsid w:val="000812A9"/>
    <w:rsid w:val="000A7277"/>
    <w:rsid w:val="000C3848"/>
    <w:rsid w:val="00100B4A"/>
    <w:rsid w:val="0012684B"/>
    <w:rsid w:val="0014499A"/>
    <w:rsid w:val="00152707"/>
    <w:rsid w:val="0015788D"/>
    <w:rsid w:val="001608A7"/>
    <w:rsid w:val="00161E71"/>
    <w:rsid w:val="001638F7"/>
    <w:rsid w:val="001D5632"/>
    <w:rsid w:val="001D5687"/>
    <w:rsid w:val="001F4056"/>
    <w:rsid w:val="00205735"/>
    <w:rsid w:val="002256DE"/>
    <w:rsid w:val="00233296"/>
    <w:rsid w:val="002B6920"/>
    <w:rsid w:val="002C32A1"/>
    <w:rsid w:val="003052FA"/>
    <w:rsid w:val="00305DA8"/>
    <w:rsid w:val="00344184"/>
    <w:rsid w:val="003C0360"/>
    <w:rsid w:val="003C2456"/>
    <w:rsid w:val="003C58EF"/>
    <w:rsid w:val="003C7D79"/>
    <w:rsid w:val="004351EB"/>
    <w:rsid w:val="00440ED1"/>
    <w:rsid w:val="004418A9"/>
    <w:rsid w:val="00480079"/>
    <w:rsid w:val="004D2BB1"/>
    <w:rsid w:val="004D6135"/>
    <w:rsid w:val="004E5F98"/>
    <w:rsid w:val="004F5853"/>
    <w:rsid w:val="005175D5"/>
    <w:rsid w:val="00535268"/>
    <w:rsid w:val="0053717F"/>
    <w:rsid w:val="005954CC"/>
    <w:rsid w:val="00596041"/>
    <w:rsid w:val="00596B39"/>
    <w:rsid w:val="005A3082"/>
    <w:rsid w:val="005D49EC"/>
    <w:rsid w:val="005F750D"/>
    <w:rsid w:val="00620F04"/>
    <w:rsid w:val="006405C9"/>
    <w:rsid w:val="0066004F"/>
    <w:rsid w:val="0067731E"/>
    <w:rsid w:val="00686412"/>
    <w:rsid w:val="006A19D6"/>
    <w:rsid w:val="0071518A"/>
    <w:rsid w:val="00737F52"/>
    <w:rsid w:val="0077425F"/>
    <w:rsid w:val="007907CB"/>
    <w:rsid w:val="0079721D"/>
    <w:rsid w:val="007A2242"/>
    <w:rsid w:val="007A364E"/>
    <w:rsid w:val="007F0FAC"/>
    <w:rsid w:val="007F49B2"/>
    <w:rsid w:val="007F73FD"/>
    <w:rsid w:val="00814527"/>
    <w:rsid w:val="008217A4"/>
    <w:rsid w:val="008521DB"/>
    <w:rsid w:val="00852A05"/>
    <w:rsid w:val="00855881"/>
    <w:rsid w:val="00875EBC"/>
    <w:rsid w:val="008D3F0D"/>
    <w:rsid w:val="008E6A06"/>
    <w:rsid w:val="008F0FE2"/>
    <w:rsid w:val="00926835"/>
    <w:rsid w:val="00973C1F"/>
    <w:rsid w:val="00977765"/>
    <w:rsid w:val="009A2EFA"/>
    <w:rsid w:val="009A644C"/>
    <w:rsid w:val="009C5B17"/>
    <w:rsid w:val="009D2650"/>
    <w:rsid w:val="009D7EDD"/>
    <w:rsid w:val="00A05419"/>
    <w:rsid w:val="00A1495A"/>
    <w:rsid w:val="00A67BFE"/>
    <w:rsid w:val="00A93E8E"/>
    <w:rsid w:val="00AC3611"/>
    <w:rsid w:val="00AD0EB9"/>
    <w:rsid w:val="00AE4BAA"/>
    <w:rsid w:val="00B0255D"/>
    <w:rsid w:val="00B148F4"/>
    <w:rsid w:val="00B233EF"/>
    <w:rsid w:val="00B238F8"/>
    <w:rsid w:val="00B343D3"/>
    <w:rsid w:val="00BA49B2"/>
    <w:rsid w:val="00BB50C9"/>
    <w:rsid w:val="00BF5E22"/>
    <w:rsid w:val="00C07B75"/>
    <w:rsid w:val="00C1024E"/>
    <w:rsid w:val="00C16F13"/>
    <w:rsid w:val="00C26D5A"/>
    <w:rsid w:val="00C870A3"/>
    <w:rsid w:val="00CA308C"/>
    <w:rsid w:val="00D32928"/>
    <w:rsid w:val="00D543A6"/>
    <w:rsid w:val="00D827B6"/>
    <w:rsid w:val="00DA4D06"/>
    <w:rsid w:val="00DF1B83"/>
    <w:rsid w:val="00E17256"/>
    <w:rsid w:val="00E3426E"/>
    <w:rsid w:val="00E75323"/>
    <w:rsid w:val="00EF4429"/>
    <w:rsid w:val="00EF60A1"/>
    <w:rsid w:val="00F05937"/>
    <w:rsid w:val="00F5044E"/>
    <w:rsid w:val="00F528E3"/>
    <w:rsid w:val="00F62BAE"/>
    <w:rsid w:val="00F817FB"/>
    <w:rsid w:val="00F87F41"/>
    <w:rsid w:val="00FD309E"/>
    <w:rsid w:val="00FF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A364E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7A364E"/>
    <w:pPr>
      <w:spacing w:before="160" w:after="160"/>
      <w:ind w:firstLine="567"/>
      <w:jc w:val="both"/>
    </w:pPr>
    <w:rPr>
      <w:sz w:val="24"/>
      <w:szCs w:val="24"/>
    </w:rPr>
  </w:style>
  <w:style w:type="paragraph" w:styleId="a3">
    <w:name w:val="No Spacing"/>
    <w:uiPriority w:val="1"/>
    <w:qFormat/>
    <w:rsid w:val="007F49B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58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F442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165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91C9D-B843-4155-8669-F21768E2E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Ирина Евгеньевна</dc:creator>
  <cp:lastModifiedBy>Полевкова Наталья Николаевна</cp:lastModifiedBy>
  <cp:revision>5</cp:revision>
  <cp:lastPrinted>2025-04-01T11:44:00Z</cp:lastPrinted>
  <dcterms:created xsi:type="dcterms:W3CDTF">2025-04-01T11:28:00Z</dcterms:created>
  <dcterms:modified xsi:type="dcterms:W3CDTF">2025-04-01T11:45:00Z</dcterms:modified>
</cp:coreProperties>
</file>