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3BD" w:rsidRPr="00957330" w:rsidRDefault="004113BD" w:rsidP="004113BD">
      <w:pPr>
        <w:tabs>
          <w:tab w:val="left" w:pos="612"/>
        </w:tabs>
        <w:spacing w:line="220" w:lineRule="exact"/>
        <w:rPr>
          <w:rFonts w:ascii="Times New Roman" w:hAnsi="Times New Roman" w:cs="Times New Roman"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>13.3.</w:t>
      </w:r>
      <w:r w:rsidRPr="00957330">
        <w:rPr>
          <w:rFonts w:ascii="Times New Roman" w:hAnsi="Times New Roman" w:cs="Times New Roman"/>
          <w:b/>
          <w:sz w:val="29"/>
          <w:szCs w:val="29"/>
          <w:vertAlign w:val="superscript"/>
        </w:rPr>
        <w:t> </w:t>
      </w:r>
      <w:r w:rsidRPr="00957330">
        <w:rPr>
          <w:rFonts w:ascii="Times New Roman" w:hAnsi="Times New Roman" w:cs="Times New Roman"/>
          <w:b/>
          <w:sz w:val="29"/>
          <w:szCs w:val="29"/>
        </w:rPr>
        <w:t>Снятие граждан Рес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публики Беларусь, ино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странных граждан и </w:t>
      </w:r>
      <w:r w:rsidRPr="00957330">
        <w:rPr>
          <w:rFonts w:ascii="Times New Roman" w:hAnsi="Times New Roman" w:cs="Times New Roman"/>
          <w:b/>
          <w:spacing w:val="-16"/>
          <w:sz w:val="29"/>
          <w:szCs w:val="29"/>
        </w:rPr>
        <w:t>лиц без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>данства, постоянно прожива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ющих в Рес</w:t>
      </w:r>
      <w:r w:rsidRPr="00957330">
        <w:rPr>
          <w:rFonts w:ascii="Times New Roman" w:hAnsi="Times New Roman" w:cs="Times New Roman"/>
          <w:b/>
          <w:sz w:val="29"/>
          <w:szCs w:val="29"/>
        </w:rPr>
        <w:t>публике Беларусь, с регистрационного учета по месту пребывания</w:t>
      </w:r>
    </w:p>
    <w:p w:rsidR="00BC4636" w:rsidRPr="004C3D09" w:rsidRDefault="00BC4636" w:rsidP="00BC4636">
      <w:pPr>
        <w:spacing w:after="0" w:line="240" w:lineRule="auto"/>
        <w:ind w:left="5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714EA" w:rsidRPr="00971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Радомльский</w:t>
      </w:r>
      <w:proofErr w:type="spellEnd"/>
      <w:r w:rsidR="009714EA" w:rsidRPr="009714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сельский исполнительный комитет </w:t>
      </w: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BC4636" w:rsidRPr="004C3D09" w:rsidRDefault="00BC4636" w:rsidP="00BC4636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BC4636" w:rsidRPr="004C3D09" w:rsidRDefault="00BC4636" w:rsidP="00BC4636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BC4636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BC4636" w:rsidRPr="004C3D09" w:rsidRDefault="00BC4636" w:rsidP="00BC4636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C4636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снятии с регистрационного учета по месту пребывания</w:t>
      </w:r>
    </w:p>
    <w:p w:rsidR="00BC4636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снять меня __________________________________, всего ___________ чел.,</w:t>
      </w:r>
    </w:p>
    <w:p w:rsidR="00BC4636" w:rsidRPr="004C3D09" w:rsidRDefault="00BC4636" w:rsidP="00BC4636">
      <w:pPr>
        <w:spacing w:after="0" w:line="240" w:lineRule="auto"/>
        <w:ind w:left="38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BC4636" w:rsidRPr="004C3D09" w:rsidRDefault="00BC4636" w:rsidP="00BC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регистрационного учета по месту пребывания по адресу: ___________________________ ул. ______________________________________, дом _______, корп. _____, кв. _________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Граждане, снимающиеся с регистрационного учета по месту пребывания: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BC4636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собственное имя, отчество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(если таковое имеется), год рождения;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подпись совершеннолетнего гражданина)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BC4636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BC4636" w:rsidRPr="004C3D09" w:rsidRDefault="00BC4636" w:rsidP="00BC4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4636" w:rsidRPr="004C3D09" w:rsidRDefault="00BC4636" w:rsidP="00BC46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207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3"/>
        <w:gridCol w:w="5177"/>
      </w:tblGrid>
      <w:tr w:rsidR="00BC4636" w:rsidRPr="004C3D09" w:rsidTr="009714EA">
        <w:tc>
          <w:tcPr>
            <w:tcW w:w="1553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C4636" w:rsidRPr="004C3D09" w:rsidRDefault="00BC4636" w:rsidP="00F866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71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BC4636" w:rsidRPr="004C3D09" w:rsidRDefault="00BC4636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</w:tbl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56B"/>
    <w:rsid w:val="004113BD"/>
    <w:rsid w:val="00522437"/>
    <w:rsid w:val="005E156B"/>
    <w:rsid w:val="009714EA"/>
    <w:rsid w:val="00BC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6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2021-11-18T12:14:00Z</dcterms:created>
  <dcterms:modified xsi:type="dcterms:W3CDTF">2022-02-04T08:24:00Z</dcterms:modified>
</cp:coreProperties>
</file>