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C4" w:rsidRDefault="003835C4" w:rsidP="003835C4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16.10.1</w:t>
      </w:r>
      <w:r w:rsidRPr="008C753C">
        <w:rPr>
          <w:sz w:val="28"/>
          <w:szCs w:val="28"/>
        </w:rPr>
        <w:t xml:space="preserve"> </w:t>
      </w:r>
    </w:p>
    <w:p w:rsidR="003835C4" w:rsidRDefault="003835C4" w:rsidP="003835C4">
      <w:pPr>
        <w:jc w:val="center"/>
        <w:rPr>
          <w:sz w:val="28"/>
          <w:szCs w:val="28"/>
        </w:rPr>
      </w:pPr>
    </w:p>
    <w:p w:rsidR="003835C4" w:rsidRPr="003835C4" w:rsidRDefault="003835C4" w:rsidP="003835C4">
      <w:pPr>
        <w:jc w:val="center"/>
        <w:rPr>
          <w:sz w:val="32"/>
          <w:szCs w:val="28"/>
        </w:rPr>
      </w:pPr>
      <w:r w:rsidRPr="003835C4">
        <w:rPr>
          <w:b/>
          <w:bCs/>
          <w:color w:val="000000"/>
          <w:sz w:val="28"/>
          <w:shd w:val="clear" w:color="auto" w:fill="FFFFFF"/>
        </w:rPr>
        <w:t>Включение жилого помещения государственного жилищного фонда в состав специальных жилых помещений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500"/>
        <w:gridCol w:w="6531"/>
      </w:tblGrid>
      <w:tr w:rsidR="003835C4" w:rsidRPr="002C2403" w:rsidTr="003835C4">
        <w:tc>
          <w:tcPr>
            <w:tcW w:w="3500" w:type="dxa"/>
          </w:tcPr>
          <w:p w:rsidR="003835C4" w:rsidRPr="0058491A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8491A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531" w:type="dxa"/>
          </w:tcPr>
          <w:p w:rsidR="003835C4" w:rsidRPr="003835C4" w:rsidRDefault="003835C4" w:rsidP="003835C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3835C4">
              <w:rPr>
                <w:rFonts w:cs="Times New Roman"/>
                <w:sz w:val="28"/>
                <w:szCs w:val="28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  <w:p w:rsidR="003835C4" w:rsidRPr="003835C4" w:rsidRDefault="003835C4" w:rsidP="003835C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86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3835C4">
              <w:rPr>
                <w:rFonts w:cs="Times New Roman"/>
                <w:sz w:val="28"/>
                <w:szCs w:val="28"/>
              </w:rPr>
              <w:t>технический паспорт на жилое помещение</w:t>
            </w:r>
          </w:p>
          <w:p w:rsidR="003835C4" w:rsidRPr="003835C4" w:rsidRDefault="003835C4" w:rsidP="003835C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86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3835C4">
              <w:rPr>
                <w:rFonts w:cs="Times New Roman"/>
                <w:sz w:val="28"/>
                <w:szCs w:val="28"/>
              </w:rPr>
              <w:t>при необходимости – решение о переоборудовании жилого помещения</w:t>
            </w:r>
          </w:p>
          <w:p w:rsidR="003835C4" w:rsidRPr="009A6314" w:rsidRDefault="003835C4" w:rsidP="003835C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  <w:tab w:val="left" w:pos="496"/>
              </w:tabs>
              <w:ind w:left="0" w:firstLine="0"/>
              <w:rPr>
                <w:szCs w:val="30"/>
              </w:rPr>
            </w:pPr>
            <w:r w:rsidRPr="003835C4">
              <w:rPr>
                <w:rFonts w:cs="Times New Roman"/>
                <w:sz w:val="28"/>
                <w:szCs w:val="28"/>
              </w:rPr>
              <w:t>документ, подтверждающий право хозяйственного ведения или оперативного управления на жилое помещение</w:t>
            </w:r>
          </w:p>
        </w:tc>
      </w:tr>
      <w:tr w:rsidR="003835C4" w:rsidRPr="002C2403" w:rsidTr="003835C4">
        <w:tc>
          <w:tcPr>
            <w:tcW w:w="3500" w:type="dxa"/>
          </w:tcPr>
          <w:p w:rsidR="003835C4" w:rsidRPr="002C2403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31" w:type="dxa"/>
          </w:tcPr>
          <w:p w:rsidR="003835C4" w:rsidRPr="00E45B3B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45B3B">
              <w:rPr>
                <w:rFonts w:cs="Times New Roman"/>
                <w:sz w:val="28"/>
                <w:szCs w:val="28"/>
              </w:rPr>
              <w:t>бесплатно</w:t>
            </w:r>
          </w:p>
          <w:p w:rsidR="003835C4" w:rsidRPr="00E45B3B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3835C4" w:rsidRPr="002C2403" w:rsidRDefault="003835C4" w:rsidP="000A2487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3835C4" w:rsidRPr="002C2403" w:rsidTr="003835C4">
        <w:tc>
          <w:tcPr>
            <w:tcW w:w="3500" w:type="dxa"/>
          </w:tcPr>
          <w:p w:rsidR="003835C4" w:rsidRPr="002C2403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531" w:type="dxa"/>
          </w:tcPr>
          <w:p w:rsidR="003835C4" w:rsidRPr="002C2403" w:rsidRDefault="003835C4" w:rsidP="003835C4">
            <w:pPr>
              <w:pStyle w:val="table10"/>
              <w:ind w:firstLine="0"/>
              <w:rPr>
                <w:sz w:val="28"/>
                <w:szCs w:val="28"/>
              </w:rPr>
            </w:pPr>
            <w:r w:rsidRPr="009A6314">
              <w:rPr>
                <w:sz w:val="28"/>
                <w:szCs w:val="28"/>
              </w:rPr>
              <w:t>1</w:t>
            </w:r>
            <w:r w:rsidR="0039696D">
              <w:rPr>
                <w:sz w:val="28"/>
                <w:szCs w:val="28"/>
              </w:rPr>
              <w:t>5</w:t>
            </w:r>
            <w:r w:rsidRPr="009A6314">
              <w:rPr>
                <w:sz w:val="28"/>
                <w:szCs w:val="28"/>
              </w:rPr>
              <w:t xml:space="preserve"> </w:t>
            </w:r>
            <w:r w:rsidR="0039696D">
              <w:rPr>
                <w:sz w:val="28"/>
                <w:szCs w:val="28"/>
              </w:rPr>
              <w:t>дней</w:t>
            </w:r>
          </w:p>
        </w:tc>
      </w:tr>
      <w:tr w:rsidR="003835C4" w:rsidRPr="002C2403" w:rsidTr="003835C4">
        <w:tc>
          <w:tcPr>
            <w:tcW w:w="3500" w:type="dxa"/>
          </w:tcPr>
          <w:p w:rsidR="003835C4" w:rsidRPr="002C2403" w:rsidRDefault="003835C4" w:rsidP="003835C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31" w:type="dxa"/>
          </w:tcPr>
          <w:p w:rsidR="003835C4" w:rsidRPr="009A6314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3835C4" w:rsidRPr="002C2403" w:rsidTr="003835C4">
        <w:tc>
          <w:tcPr>
            <w:tcW w:w="3500" w:type="dxa"/>
          </w:tcPr>
          <w:p w:rsidR="003835C4" w:rsidRPr="005D0EDD" w:rsidRDefault="003835C4" w:rsidP="003835C4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Документы и (или) сведения</w:t>
            </w:r>
            <w:r w:rsidRPr="000C4E56">
              <w:rPr>
                <w:rFonts w:eastAsia="Calibri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531" w:type="dxa"/>
          </w:tcPr>
          <w:p w:rsidR="003835C4" w:rsidRPr="003835C4" w:rsidRDefault="003835C4" w:rsidP="003835C4">
            <w:pPr>
              <w:pStyle w:val="a6"/>
              <w:numPr>
                <w:ilvl w:val="0"/>
                <w:numId w:val="2"/>
              </w:numPr>
              <w:tabs>
                <w:tab w:val="left" w:pos="186"/>
              </w:tabs>
              <w:ind w:left="0" w:firstLine="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35C4">
              <w:rPr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3835C4" w:rsidRPr="002C2403" w:rsidTr="003835C4">
        <w:tc>
          <w:tcPr>
            <w:tcW w:w="10031" w:type="dxa"/>
            <w:gridSpan w:val="2"/>
          </w:tcPr>
          <w:p w:rsidR="003835C4" w:rsidRPr="002C2403" w:rsidRDefault="003835C4" w:rsidP="000A248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3835C4" w:rsidRDefault="003835C4" w:rsidP="000A248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8C32DD" w:rsidRPr="008C32DD" w:rsidRDefault="008C32DD" w:rsidP="008C32DD">
            <w:pPr>
              <w:ind w:firstLine="0"/>
              <w:jc w:val="left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8C32DD">
              <w:rPr>
                <w:rFonts w:eastAsia="Times New Roman" w:cs="Times New Roman"/>
                <w:b/>
                <w:sz w:val="29"/>
                <w:szCs w:val="29"/>
                <w:lang w:eastAsia="ru-RU"/>
              </w:rPr>
              <w:t>Вы можете обратиться</w:t>
            </w:r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:</w:t>
            </w:r>
          </w:p>
          <w:p w:rsidR="008C32DD" w:rsidRPr="008C32DD" w:rsidRDefault="008C32DD" w:rsidP="008C32DD">
            <w:pPr>
              <w:ind w:firstLine="0"/>
              <w:jc w:val="left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в службу «Одно окно» райисполкома: г. Чаусы, ул. </w:t>
            </w:r>
            <w:proofErr w:type="gramStart"/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Ленинская</w:t>
            </w:r>
            <w:proofErr w:type="gramEnd"/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, 17, </w:t>
            </w:r>
            <w:proofErr w:type="spellStart"/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каб</w:t>
            </w:r>
            <w:proofErr w:type="spellEnd"/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. 103, тел. (802242) , 78656, 142</w:t>
            </w:r>
          </w:p>
          <w:p w:rsidR="008C32DD" w:rsidRPr="008C32DD" w:rsidRDefault="008C32DD" w:rsidP="008C32DD">
            <w:pPr>
              <w:ind w:firstLine="0"/>
              <w:jc w:val="left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8C32DD">
              <w:rPr>
                <w:rFonts w:eastAsia="Times New Roman" w:cs="Times New Roman"/>
                <w:b/>
                <w:sz w:val="29"/>
                <w:szCs w:val="29"/>
                <w:lang w:eastAsia="ru-RU"/>
              </w:rPr>
              <w:t>Режим работы</w:t>
            </w:r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до</w:t>
            </w:r>
            <w:proofErr w:type="gramEnd"/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20.00, обед с 13.00 до 14.00,</w:t>
            </w:r>
          </w:p>
          <w:p w:rsidR="008C32DD" w:rsidRPr="008C32DD" w:rsidRDefault="008C32DD" w:rsidP="008C32DD">
            <w:pPr>
              <w:ind w:firstLine="0"/>
              <w:jc w:val="left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суббота, воскресенье - выходной.</w:t>
            </w:r>
          </w:p>
          <w:p w:rsidR="0098509A" w:rsidRPr="008C32DD" w:rsidRDefault="008C32DD" w:rsidP="0098509A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8C32DD">
              <w:rPr>
                <w:rFonts w:eastAsia="Times New Roman" w:cs="Times New Roman"/>
                <w:b/>
                <w:sz w:val="29"/>
                <w:szCs w:val="29"/>
                <w:lang w:eastAsia="ru-RU"/>
              </w:rPr>
              <w:t>Ответственный исполнитель</w:t>
            </w:r>
            <w:r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:</w:t>
            </w:r>
            <w:r w:rsidR="0098509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8509A"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Кепина</w:t>
            </w:r>
            <w:proofErr w:type="spellEnd"/>
            <w:r w:rsidR="0098509A"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Ольга Сергеевна, начальник отдела жилищно-коммунального хозяйства, архитектуры и строительства райисполкома, </w:t>
            </w:r>
            <w:proofErr w:type="spellStart"/>
            <w:r w:rsidR="0098509A"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каб</w:t>
            </w:r>
            <w:proofErr w:type="spellEnd"/>
            <w:r w:rsidR="0098509A"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. 108, тел. (802242) 78947. В случае</w:t>
            </w:r>
            <w:r w:rsidR="0098509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временного отсутствия </w:t>
            </w:r>
            <w:proofErr w:type="spellStart"/>
            <w:r w:rsidR="0098509A">
              <w:rPr>
                <w:rFonts w:eastAsia="Times New Roman" w:cs="Times New Roman"/>
                <w:sz w:val="29"/>
                <w:szCs w:val="29"/>
                <w:lang w:eastAsia="ru-RU"/>
              </w:rPr>
              <w:t>Кепиной</w:t>
            </w:r>
            <w:proofErr w:type="spellEnd"/>
            <w:r w:rsidR="0098509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О.С</w:t>
            </w:r>
            <w:r w:rsidR="0098509A"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. – </w:t>
            </w:r>
            <w:proofErr w:type="spellStart"/>
            <w:r w:rsidR="0098509A"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>Карасёва</w:t>
            </w:r>
            <w:proofErr w:type="spellEnd"/>
            <w:r w:rsidR="0098509A"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Юлия Александровна, главный специалист отдела </w:t>
            </w:r>
            <w:r w:rsidR="0098509A" w:rsidRPr="008C32DD">
              <w:rPr>
                <w:rFonts w:eastAsia="Times New Roman" w:cs="Times New Roman"/>
                <w:sz w:val="29"/>
                <w:szCs w:val="29"/>
                <w:lang w:eastAsia="ru-RU"/>
              </w:rPr>
              <w:lastRenderedPageBreak/>
              <w:t xml:space="preserve">жилищно-коммунального хозяйства, архитектуры и строительства райисполкома, каб.103, тел. (802242) 77415. </w:t>
            </w:r>
          </w:p>
          <w:p w:rsidR="003835C4" w:rsidRPr="0098509A" w:rsidRDefault="003835C4" w:rsidP="000A2487">
            <w:pPr>
              <w:ind w:firstLine="0"/>
              <w:jc w:val="left"/>
              <w:rPr>
                <w:rFonts w:eastAsia="Times New Roman" w:cs="Times New Roman"/>
                <w:sz w:val="29"/>
                <w:szCs w:val="29"/>
                <w:lang w:eastAsia="ru-RU"/>
              </w:rPr>
            </w:pPr>
          </w:p>
          <w:p w:rsidR="003835C4" w:rsidRPr="002C2403" w:rsidRDefault="003835C4" w:rsidP="000A2487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3835C4" w:rsidRDefault="003835C4" w:rsidP="000A248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3835C4" w:rsidRPr="002C2403" w:rsidRDefault="003835C4" w:rsidP="000A248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</w:t>
            </w:r>
            <w:proofErr w:type="gramStart"/>
            <w:r w:rsidRPr="002C2403">
              <w:rPr>
                <w:rFonts w:cs="Times New Roman"/>
                <w:sz w:val="28"/>
                <w:szCs w:val="28"/>
              </w:rPr>
              <w:t>Первомайская</w:t>
            </w:r>
            <w:proofErr w:type="gramEnd"/>
            <w:r w:rsidRPr="002C2403">
              <w:rPr>
                <w:rFonts w:cs="Times New Roman"/>
                <w:sz w:val="28"/>
                <w:szCs w:val="28"/>
              </w:rPr>
              <w:t>, 71.</w:t>
            </w:r>
          </w:p>
          <w:p w:rsidR="003835C4" w:rsidRPr="002C2403" w:rsidRDefault="003835C4" w:rsidP="000A248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35C4" w:rsidRDefault="003835C4">
      <w:pPr>
        <w:rPr>
          <w:b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3835C4" w:rsidTr="003835C4">
        <w:trPr>
          <w:trHeight w:val="23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90E" w:rsidRDefault="003835C4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br/>
            </w: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5B690E" w:rsidRDefault="005B690E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3835C4" w:rsidRDefault="003835C4" w:rsidP="003835C4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587957" w:rsidRDefault="00587957" w:rsidP="00417C3F">
      <w:pPr>
        <w:jc w:val="both"/>
        <w:rPr>
          <w:sz w:val="28"/>
          <w:szCs w:val="28"/>
        </w:rPr>
      </w:pPr>
      <w:bookmarkStart w:id="0" w:name="a18"/>
      <w:bookmarkStart w:id="1" w:name="_GoBack"/>
      <w:bookmarkEnd w:id="0"/>
      <w:bookmarkEnd w:id="1"/>
    </w:p>
    <w:p w:rsidR="00F52423" w:rsidRPr="00F52423" w:rsidRDefault="008C32DD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Чаусский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587957">
      <w:pPr>
        <w:ind w:left="3960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587957">
      <w:pPr>
        <w:ind w:left="3960"/>
        <w:jc w:val="both"/>
        <w:rPr>
          <w:sz w:val="28"/>
          <w:szCs w:val="28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F52423" w:rsidRDefault="00F52423" w:rsidP="008C4ED9">
      <w:pPr>
        <w:jc w:val="center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52C8E" w:rsidRDefault="00D52C8E" w:rsidP="00FF6526">
      <w:pPr>
        <w:ind w:firstLine="720"/>
        <w:jc w:val="both"/>
        <w:rPr>
          <w:sz w:val="30"/>
          <w:szCs w:val="30"/>
        </w:rPr>
      </w:pPr>
      <w:r w:rsidRPr="00D52C8E">
        <w:rPr>
          <w:sz w:val="30"/>
          <w:szCs w:val="30"/>
        </w:rPr>
        <w:t xml:space="preserve">Включение жилого помещения государственного жилищного фонда в состав специальных жилых помещений </w:t>
      </w:r>
      <w:r w:rsidR="008C4ED9" w:rsidRPr="00D52C8E">
        <w:rPr>
          <w:sz w:val="30"/>
          <w:szCs w:val="30"/>
        </w:rPr>
        <w:t>адресу:</w:t>
      </w:r>
      <w:r w:rsidR="00F52423">
        <w:rPr>
          <w:sz w:val="30"/>
          <w:szCs w:val="30"/>
        </w:rPr>
        <w:t xml:space="preserve"> </w:t>
      </w:r>
    </w:p>
    <w:p w:rsidR="00065154" w:rsidRPr="007D5AAF" w:rsidRDefault="00F52423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</w:t>
      </w:r>
      <w:r w:rsidR="00065154">
        <w:rPr>
          <w:sz w:val="30"/>
          <w:szCs w:val="30"/>
        </w:rPr>
        <w:t>___________</w:t>
      </w:r>
      <w:r w:rsidR="003835C4">
        <w:rPr>
          <w:sz w:val="30"/>
          <w:szCs w:val="30"/>
        </w:rPr>
        <w:t>_______________________</w:t>
      </w:r>
      <w:r w:rsidR="00FF6526">
        <w:rPr>
          <w:sz w:val="30"/>
          <w:szCs w:val="30"/>
        </w:rPr>
        <w:t>.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52423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423" w:rsidRDefault="00F52423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3A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B2" w:rsidRDefault="00A539B2" w:rsidP="003835C4">
      <w:r>
        <w:separator/>
      </w:r>
    </w:p>
  </w:endnote>
  <w:endnote w:type="continuationSeparator" w:id="0">
    <w:p w:rsidR="00A539B2" w:rsidRDefault="00A539B2" w:rsidP="0038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B2" w:rsidRDefault="00A539B2" w:rsidP="003835C4">
      <w:r>
        <w:separator/>
      </w:r>
    </w:p>
  </w:footnote>
  <w:footnote w:type="continuationSeparator" w:id="0">
    <w:p w:rsidR="00A539B2" w:rsidRDefault="00A539B2" w:rsidP="0038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11589"/>
    <w:rsid w:val="00065154"/>
    <w:rsid w:val="00066D11"/>
    <w:rsid w:val="000A0171"/>
    <w:rsid w:val="000C07C5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D3570"/>
    <w:rsid w:val="002E1E25"/>
    <w:rsid w:val="00344F35"/>
    <w:rsid w:val="003835C4"/>
    <w:rsid w:val="0039696D"/>
    <w:rsid w:val="003A75F0"/>
    <w:rsid w:val="003B720E"/>
    <w:rsid w:val="003C0F45"/>
    <w:rsid w:val="00417C3F"/>
    <w:rsid w:val="00442036"/>
    <w:rsid w:val="00464C36"/>
    <w:rsid w:val="0046625F"/>
    <w:rsid w:val="004C58BE"/>
    <w:rsid w:val="0054680C"/>
    <w:rsid w:val="00565744"/>
    <w:rsid w:val="00587957"/>
    <w:rsid w:val="005B690E"/>
    <w:rsid w:val="005F26E0"/>
    <w:rsid w:val="00637A08"/>
    <w:rsid w:val="00674F1B"/>
    <w:rsid w:val="006D7F94"/>
    <w:rsid w:val="006F01C9"/>
    <w:rsid w:val="006F747A"/>
    <w:rsid w:val="00705939"/>
    <w:rsid w:val="007560D6"/>
    <w:rsid w:val="0076790A"/>
    <w:rsid w:val="00787492"/>
    <w:rsid w:val="007C0652"/>
    <w:rsid w:val="007D5AAF"/>
    <w:rsid w:val="00810BEC"/>
    <w:rsid w:val="008149DA"/>
    <w:rsid w:val="00826C24"/>
    <w:rsid w:val="00891DCF"/>
    <w:rsid w:val="00896479"/>
    <w:rsid w:val="008A0DAA"/>
    <w:rsid w:val="008A7D1A"/>
    <w:rsid w:val="008C32DD"/>
    <w:rsid w:val="008C4ED9"/>
    <w:rsid w:val="00901C03"/>
    <w:rsid w:val="00917067"/>
    <w:rsid w:val="00975B7F"/>
    <w:rsid w:val="0098509A"/>
    <w:rsid w:val="009C0E7D"/>
    <w:rsid w:val="009E557F"/>
    <w:rsid w:val="009F7186"/>
    <w:rsid w:val="00A1063A"/>
    <w:rsid w:val="00A33901"/>
    <w:rsid w:val="00A37727"/>
    <w:rsid w:val="00A539B2"/>
    <w:rsid w:val="00A60A2C"/>
    <w:rsid w:val="00A626F1"/>
    <w:rsid w:val="00AA2CD3"/>
    <w:rsid w:val="00AE7DE4"/>
    <w:rsid w:val="00AF0557"/>
    <w:rsid w:val="00B05EE7"/>
    <w:rsid w:val="00B66D69"/>
    <w:rsid w:val="00B67687"/>
    <w:rsid w:val="00BB63EC"/>
    <w:rsid w:val="00BE34B1"/>
    <w:rsid w:val="00C00360"/>
    <w:rsid w:val="00C00BC6"/>
    <w:rsid w:val="00C417A7"/>
    <w:rsid w:val="00CC41E6"/>
    <w:rsid w:val="00CF0277"/>
    <w:rsid w:val="00D52C8E"/>
    <w:rsid w:val="00D921C9"/>
    <w:rsid w:val="00DB4A71"/>
    <w:rsid w:val="00DC4B11"/>
    <w:rsid w:val="00DD37B4"/>
    <w:rsid w:val="00DE23DE"/>
    <w:rsid w:val="00E157F8"/>
    <w:rsid w:val="00E16FEF"/>
    <w:rsid w:val="00E37C67"/>
    <w:rsid w:val="00F00079"/>
    <w:rsid w:val="00F20790"/>
    <w:rsid w:val="00F52423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835C4"/>
    <w:pPr>
      <w:ind w:firstLine="709"/>
      <w:jc w:val="both"/>
    </w:pPr>
    <w:rPr>
      <w:rFonts w:eastAsia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3835C4"/>
    <w:rPr>
      <w:sz w:val="20"/>
      <w:szCs w:val="20"/>
    </w:rPr>
  </w:style>
  <w:style w:type="paragraph" w:styleId="a6">
    <w:name w:val="List Paragraph"/>
    <w:basedOn w:val="a"/>
    <w:uiPriority w:val="34"/>
    <w:qFormat/>
    <w:rsid w:val="003835C4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3835C4"/>
    <w:pPr>
      <w:spacing w:before="100" w:beforeAutospacing="1" w:after="100" w:afterAutospacing="1"/>
    </w:pPr>
  </w:style>
  <w:style w:type="paragraph" w:customStyle="1" w:styleId="cap1">
    <w:name w:val="cap1"/>
    <w:basedOn w:val="a"/>
    <w:rsid w:val="003835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835C4"/>
    <w:rPr>
      <w:color w:val="0000FF"/>
      <w:u w:val="single"/>
    </w:rPr>
  </w:style>
  <w:style w:type="paragraph" w:customStyle="1" w:styleId="titleu">
    <w:name w:val="titleu"/>
    <w:basedOn w:val="a"/>
    <w:rsid w:val="003835C4"/>
    <w:pPr>
      <w:spacing w:before="100" w:beforeAutospacing="1" w:after="100" w:afterAutospacing="1"/>
    </w:pPr>
  </w:style>
  <w:style w:type="character" w:customStyle="1" w:styleId="an">
    <w:name w:val="an"/>
    <w:basedOn w:val="a0"/>
    <w:rsid w:val="003835C4"/>
  </w:style>
  <w:style w:type="paragraph" w:customStyle="1" w:styleId="point">
    <w:name w:val="point"/>
    <w:basedOn w:val="a"/>
    <w:rsid w:val="003835C4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3835C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3835C4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835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35C4"/>
    <w:rPr>
      <w:sz w:val="24"/>
      <w:szCs w:val="24"/>
    </w:rPr>
  </w:style>
  <w:style w:type="paragraph" w:styleId="aa">
    <w:name w:val="footer"/>
    <w:basedOn w:val="a"/>
    <w:link w:val="ab"/>
    <w:rsid w:val="003835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35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835C4"/>
    <w:pPr>
      <w:ind w:firstLine="709"/>
      <w:jc w:val="both"/>
    </w:pPr>
    <w:rPr>
      <w:rFonts w:eastAsia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3835C4"/>
    <w:rPr>
      <w:sz w:val="20"/>
      <w:szCs w:val="20"/>
    </w:rPr>
  </w:style>
  <w:style w:type="paragraph" w:styleId="a6">
    <w:name w:val="List Paragraph"/>
    <w:basedOn w:val="a"/>
    <w:uiPriority w:val="34"/>
    <w:qFormat/>
    <w:rsid w:val="003835C4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3835C4"/>
    <w:pPr>
      <w:spacing w:before="100" w:beforeAutospacing="1" w:after="100" w:afterAutospacing="1"/>
    </w:pPr>
  </w:style>
  <w:style w:type="paragraph" w:customStyle="1" w:styleId="cap1">
    <w:name w:val="cap1"/>
    <w:basedOn w:val="a"/>
    <w:rsid w:val="003835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835C4"/>
    <w:rPr>
      <w:color w:val="0000FF"/>
      <w:u w:val="single"/>
    </w:rPr>
  </w:style>
  <w:style w:type="paragraph" w:customStyle="1" w:styleId="titleu">
    <w:name w:val="titleu"/>
    <w:basedOn w:val="a"/>
    <w:rsid w:val="003835C4"/>
    <w:pPr>
      <w:spacing w:before="100" w:beforeAutospacing="1" w:after="100" w:afterAutospacing="1"/>
    </w:pPr>
  </w:style>
  <w:style w:type="character" w:customStyle="1" w:styleId="an">
    <w:name w:val="an"/>
    <w:basedOn w:val="a0"/>
    <w:rsid w:val="003835C4"/>
  </w:style>
  <w:style w:type="paragraph" w:customStyle="1" w:styleId="point">
    <w:name w:val="point"/>
    <w:basedOn w:val="a"/>
    <w:rsid w:val="003835C4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3835C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3835C4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835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35C4"/>
    <w:rPr>
      <w:sz w:val="24"/>
      <w:szCs w:val="24"/>
    </w:rPr>
  </w:style>
  <w:style w:type="paragraph" w:styleId="aa">
    <w:name w:val="footer"/>
    <w:basedOn w:val="a"/>
    <w:link w:val="ab"/>
    <w:rsid w:val="003835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35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79CB-3E08-493C-B34D-89F0713A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Довбыш Алла Сергеевна</cp:lastModifiedBy>
  <cp:revision>13</cp:revision>
  <cp:lastPrinted>2022-10-26T13:21:00Z</cp:lastPrinted>
  <dcterms:created xsi:type="dcterms:W3CDTF">2022-10-15T10:48:00Z</dcterms:created>
  <dcterms:modified xsi:type="dcterms:W3CDTF">2024-02-27T13:38:00Z</dcterms:modified>
</cp:coreProperties>
</file>