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b"/>
        <w:jc w:val="center"/>
        <w:rPr>
          <w:b/>
          <w:color w:val="FF0000"/>
          <w:sz w:val="100"/>
          <w:szCs w:val="100"/>
        </w:rPr>
      </w:pPr>
      <w:r>
        <w:rPr>
          <w:b/>
          <w:color w:val="FF0000"/>
          <w:sz w:val="100"/>
          <w:szCs w:val="100"/>
        </w:rPr>
        <w:t>С 15 по 24 марта</w:t>
      </w:r>
    </w:p>
    <w:p>
      <w:pPr>
        <w:contextualSpacing/>
        <w:jc w:val="center"/>
        <w:rPr>
          <w:b/>
          <w:sz w:val="56"/>
          <w:szCs w:val="56"/>
        </w:rPr>
      </w:pPr>
    </w:p>
    <w:p>
      <w:pPr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НА ТЕРРИТОРИИ МОГИЛЕВСКОЙ ОБЛАСТИ ПРОХОДИТ ДЕКАДА БЕЗОПАСНОСТИ ДОРОЖНОГО ДВИЖЕНИЯ </w:t>
      </w:r>
    </w:p>
    <w:p>
      <w:pPr>
        <w:rPr>
          <w:sz w:val="40"/>
          <w:szCs w:val="40"/>
        </w:rPr>
      </w:pPr>
    </w:p>
    <w:p>
      <w:pPr>
        <w:jc w:val="center"/>
        <w:rPr>
          <w:sz w:val="40"/>
          <w:szCs w:val="40"/>
        </w:rPr>
      </w:pPr>
    </w:p>
    <w:p>
      <w:pPr>
        <w:jc w:val="center"/>
        <w:rPr>
          <w:sz w:val="56"/>
          <w:szCs w:val="56"/>
        </w:rPr>
      </w:pPr>
      <w:proofErr w:type="gramStart"/>
      <w:r>
        <w:rPr>
          <w:sz w:val="56"/>
          <w:szCs w:val="56"/>
        </w:rPr>
        <w:t>направленная</w:t>
      </w:r>
      <w:proofErr w:type="gramEnd"/>
      <w:r>
        <w:rPr>
          <w:sz w:val="56"/>
          <w:szCs w:val="56"/>
        </w:rPr>
        <w:t xml:space="preserve"> на предупреждение детского дорожно-транспортного травматизма, а также наездов на уязвимых участников дорожного движения </w:t>
      </w:r>
    </w:p>
    <w:p>
      <w:pPr>
        <w:spacing w:line="240" w:lineRule="atLeast"/>
        <w:contextualSpacing/>
        <w:rPr>
          <w:b/>
          <w:sz w:val="44"/>
          <w:szCs w:val="44"/>
        </w:rPr>
      </w:pPr>
    </w:p>
    <w:p>
      <w:pPr>
        <w:spacing w:line="240" w:lineRule="atLeast"/>
        <w:contextualSpacing/>
        <w:rPr>
          <w:rFonts w:cs="CordiaUPC"/>
          <w:sz w:val="52"/>
          <w:szCs w:val="52"/>
        </w:rPr>
      </w:pPr>
    </w:p>
    <w:p>
      <w:pPr>
        <w:jc w:val="center"/>
        <w:rPr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w:t>ГАИ призывает всех участников дорожного движения к соблюдению всех требований Правил дорожного движения!</w:t>
      </w:r>
    </w:p>
    <w:p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12006</wp:posOffset>
            </wp:positionH>
            <wp:positionV relativeFrom="paragraph">
              <wp:posOffset>399725</wp:posOffset>
            </wp:positionV>
            <wp:extent cx="1129030" cy="1116330"/>
            <wp:effectExtent l="19050" t="0" r="0" b="0"/>
            <wp:wrapTight wrapText="bothSides">
              <wp:wrapPolygon edited="0">
                <wp:start x="-364" y="0"/>
                <wp:lineTo x="-364" y="21379"/>
                <wp:lineTo x="21503" y="21379"/>
                <wp:lineTo x="21503" y="0"/>
                <wp:lineTo x="-364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</w:p>
    <w:p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ОГАИ Чаусского РОВД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6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10" o:spid="_x0000_s2062" type="#_x0000_t75" style="position:absolute;margin-left:0;margin-top:0;width:531pt;height:295.35pt;z-index:-251657216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11" o:spid="_x0000_s2063" type="#_x0000_t75" style="position:absolute;margin-left:0;margin-top:0;width:531pt;height:295.35pt;z-index:-251656192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9074109" o:spid="_x0000_s2061" type="#_x0000_t75" style="position:absolute;margin-left:0;margin-top:0;width:531pt;height:295.35pt;z-index:-251658240;mso-position-horizontal:center;mso-position-horizontal-relative:margin;mso-position-vertical:center;mso-position-vertical-relative:margin" o:allowincell="f">
          <v:imagedata r:id="rId1" o:title="photo_2023-05-22_10-30-0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No Spacing"/>
    <w:link w:val="aa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Яркая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4F72-A03B-4C34-B4D8-BF5BC59B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2024-03-12T14:24:00Z</cp:lastPrinted>
  <dcterms:created xsi:type="dcterms:W3CDTF">2024-03-15T06:00:00Z</dcterms:created>
  <dcterms:modified xsi:type="dcterms:W3CDTF">2024-03-15T06:00:00Z</dcterms:modified>
</cp:coreProperties>
</file>