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1.1.16 о сносе непригодного для проживания жилого помещения</w:t>
      </w:r>
    </w:p>
    <w:p w:rsidR="00B70E7C" w:rsidRDefault="00B70E7C" w:rsidP="00B70E7C">
      <w:pPr>
        <w:jc w:val="both"/>
        <w:rPr>
          <w:b/>
          <w:spacing w:val="20"/>
        </w:rPr>
      </w:pPr>
    </w:p>
    <w:p w:rsidR="00B70E7C" w:rsidRDefault="00B70E7C" w:rsidP="00B70E7C">
      <w:pPr>
        <w:ind w:left="5040"/>
        <w:rPr>
          <w:rStyle w:val="a4"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ind w:left="5040"/>
        <w:rPr>
          <w:spacing w:val="20"/>
          <w:sz w:val="18"/>
          <w:szCs w:val="18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843E7E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88351E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ind w:left="5040"/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ЗАЯВЛЕНИЕ</w:t>
      </w:r>
    </w:p>
    <w:p w:rsidR="00B70E7C" w:rsidRDefault="00B70E7C" w:rsidP="00B70E7C">
      <w:pPr>
        <w:jc w:val="both"/>
        <w:rPr>
          <w:b/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Прошу снести непригодное для проживание  жилое  помещение по адресу ____________________________________.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К заявлению прилагаю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jc w:val="both"/>
        <w:rPr>
          <w:b/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  <w:r>
        <w:rPr>
          <w:spacing w:val="20"/>
          <w:sz w:val="36"/>
          <w:szCs w:val="36"/>
        </w:rPr>
        <w:t>«____» ______________20  г.                ____________</w:t>
      </w: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780" w:rsidRDefault="00710780" w:rsidP="00406F7E">
      <w:r>
        <w:separator/>
      </w:r>
    </w:p>
  </w:endnote>
  <w:endnote w:type="continuationSeparator" w:id="0">
    <w:p w:rsidR="00710780" w:rsidRDefault="00710780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780" w:rsidRDefault="00710780" w:rsidP="00406F7E">
      <w:r>
        <w:separator/>
      </w:r>
    </w:p>
  </w:footnote>
  <w:footnote w:type="continuationSeparator" w:id="0">
    <w:p w:rsidR="00710780" w:rsidRDefault="00710780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221AC1"/>
    <w:rsid w:val="00406F7E"/>
    <w:rsid w:val="00534D44"/>
    <w:rsid w:val="00710780"/>
    <w:rsid w:val="00842A11"/>
    <w:rsid w:val="00843E7E"/>
    <w:rsid w:val="0088351E"/>
    <w:rsid w:val="00B70E7C"/>
    <w:rsid w:val="00C3284B"/>
    <w:rsid w:val="00C333B7"/>
    <w:rsid w:val="00D45914"/>
    <w:rsid w:val="00DE048E"/>
    <w:rsid w:val="00E9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2017-10-13T08:35:00Z</dcterms:modified>
</cp:coreProperties>
</file>